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-1"/>
        <w:tblpPr w:leftFromText="180" w:rightFromText="180" w:vertAnchor="text" w:horzAnchor="margin" w:tblpY="-399"/>
        <w:tblW w:w="9889" w:type="dxa"/>
        <w:tblLook w:val="0000"/>
      </w:tblPr>
      <w:tblGrid>
        <w:gridCol w:w="3442"/>
        <w:gridCol w:w="6447"/>
      </w:tblGrid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988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FFF" w:themeFill="background1"/>
          </w:tcPr>
          <w:p w:rsidR="00A86B8C" w:rsidRDefault="00A86B8C" w:rsidP="003871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4B4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Педагогический опыт учителя начальных классов</w:t>
            </w:r>
          </w:p>
          <w:p w:rsidR="00A86B8C" w:rsidRPr="006704B4" w:rsidRDefault="00A86B8C" w:rsidP="003871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4B4">
              <w:rPr>
                <w:rFonts w:ascii="Times New Roman" w:hAnsi="Times New Roman" w:cs="Times New Roman"/>
                <w:b/>
                <w:sz w:val="28"/>
                <w:szCs w:val="28"/>
              </w:rPr>
              <w:t>МБОУ «Гимназия №1»</w:t>
            </w:r>
          </w:p>
          <w:p w:rsidR="00A86B8C" w:rsidRPr="006704B4" w:rsidRDefault="00A86B8C" w:rsidP="003871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4B4">
              <w:rPr>
                <w:rFonts w:ascii="Times New Roman" w:hAnsi="Times New Roman" w:cs="Times New Roman"/>
                <w:b/>
                <w:sz w:val="28"/>
                <w:szCs w:val="28"/>
              </w:rPr>
              <w:t>Абрамовой Алены Сергеевны</w:t>
            </w:r>
          </w:p>
          <w:p w:rsidR="00A86B8C" w:rsidRPr="006704B4" w:rsidRDefault="00A86B8C" w:rsidP="0038714C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04B4">
              <w:rPr>
                <w:rFonts w:ascii="Times New Roman" w:hAnsi="Times New Roman" w:cs="Times New Roman"/>
                <w:i/>
                <w:sz w:val="28"/>
                <w:szCs w:val="28"/>
              </w:rPr>
              <w:t>Городской конкурс «Педагогический дебют – 2018»</w:t>
            </w:r>
          </w:p>
          <w:p w:rsidR="00A86B8C" w:rsidRPr="006704B4" w:rsidRDefault="00A86B8C" w:rsidP="0038714C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04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Номинация «Учитель»</w:t>
            </w:r>
          </w:p>
          <w:p w:rsidR="00A86B8C" w:rsidRPr="005A6A60" w:rsidRDefault="00A86B8C" w:rsidP="0038714C">
            <w:pPr>
              <w:pStyle w:val="a3"/>
              <w:tabs>
                <w:tab w:val="left" w:pos="426"/>
              </w:tabs>
              <w:ind w:firstLine="0"/>
              <w:jc w:val="center"/>
              <w:rPr>
                <w:b/>
              </w:rPr>
            </w:pP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9889" w:type="dxa"/>
            <w:gridSpan w:val="2"/>
            <w:tcBorders>
              <w:top w:val="single" w:sz="8" w:space="0" w:color="FFFFFF" w:themeColor="background1"/>
            </w:tcBorders>
          </w:tcPr>
          <w:p w:rsidR="00A86B8C" w:rsidRPr="005A6A60" w:rsidRDefault="00A86B8C" w:rsidP="0038714C">
            <w:pPr>
              <w:pStyle w:val="a3"/>
              <w:tabs>
                <w:tab w:val="left" w:pos="426"/>
              </w:tabs>
              <w:ind w:firstLine="0"/>
              <w:jc w:val="center"/>
              <w:rPr>
                <w:b/>
              </w:rPr>
            </w:pPr>
            <w:r w:rsidRPr="005A6A60">
              <w:rPr>
                <w:b/>
              </w:rPr>
              <w:t>Общие сведения</w:t>
            </w:r>
          </w:p>
        </w:tc>
      </w:tr>
      <w:tr w:rsidR="00A86B8C" w:rsidRPr="00F547F3" w:rsidTr="0038714C">
        <w:trPr>
          <w:cnfStyle w:val="000000100000"/>
          <w:trHeight w:val="278"/>
        </w:trPr>
        <w:tc>
          <w:tcPr>
            <w:cnfStyle w:val="000010000000"/>
            <w:tcW w:w="4830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</w:pPr>
            <w:r>
              <w:t>Наименование муниципального образования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  <w:cnfStyle w:val="000000100000"/>
            </w:pPr>
            <w:r>
              <w:t>Муниципальное бюджетное общеобразовательное учреждения «Гимназия №1»</w:t>
            </w:r>
          </w:p>
        </w:tc>
      </w:tr>
      <w:tr w:rsidR="00A86B8C" w:rsidRPr="00F547F3" w:rsidTr="0038714C">
        <w:trPr>
          <w:cnfStyle w:val="000000010000"/>
          <w:trHeight w:val="278"/>
        </w:trPr>
        <w:tc>
          <w:tcPr>
            <w:cnfStyle w:val="000010000000"/>
            <w:tcW w:w="4830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</w:pPr>
            <w:r>
              <w:t>Населенный пункт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  <w:cnfStyle w:val="000000010000"/>
            </w:pPr>
            <w:r>
              <w:t>Г. Бийск</w:t>
            </w:r>
          </w:p>
        </w:tc>
      </w:tr>
      <w:tr w:rsidR="00A86B8C" w:rsidRPr="00F547F3" w:rsidTr="0038714C">
        <w:trPr>
          <w:cnfStyle w:val="000000100000"/>
          <w:trHeight w:val="278"/>
        </w:trPr>
        <w:tc>
          <w:tcPr>
            <w:cnfStyle w:val="000010000000"/>
            <w:tcW w:w="4830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</w:pPr>
            <w:r>
              <w:t>Фамилия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  <w:cnfStyle w:val="000000100000"/>
            </w:pPr>
            <w:r>
              <w:t>Абрамова</w:t>
            </w: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4830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</w:pPr>
            <w:r>
              <w:t>Имя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010000"/>
            </w:pPr>
            <w:r>
              <w:t>Алена</w:t>
            </w: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4830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</w:pPr>
            <w:r>
              <w:t>Отчество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  <w:cnfStyle w:val="000000100000"/>
            </w:pPr>
            <w:r>
              <w:t>Сергеевна</w:t>
            </w: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4830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</w:pPr>
            <w:r w:rsidRPr="00F547F3">
              <w:t>Дата рождения (день, месяц, год)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010000"/>
            </w:pPr>
            <w:r>
              <w:t>09.10.1994г.</w:t>
            </w: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4830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</w:pPr>
            <w:r w:rsidRPr="00F547F3">
              <w:t>Место рождения</w:t>
            </w:r>
          </w:p>
        </w:tc>
        <w:tc>
          <w:tcPr>
            <w:tcW w:w="5059" w:type="dxa"/>
          </w:tcPr>
          <w:p w:rsidR="00A86B8C" w:rsidRPr="00AE75BD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100000"/>
              <w:rPr>
                <w:iCs/>
              </w:rPr>
            </w:pPr>
            <w:proofErr w:type="gramStart"/>
            <w:r>
              <w:rPr>
                <w:iCs/>
              </w:rPr>
              <w:t>с</w:t>
            </w:r>
            <w:proofErr w:type="gramEnd"/>
            <w:r>
              <w:rPr>
                <w:iCs/>
              </w:rPr>
              <w:t>. Верх-Чуманка</w:t>
            </w: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9889" w:type="dxa"/>
            <w:gridSpan w:val="2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</w:pPr>
            <w:r w:rsidRPr="00F547F3">
              <w:t>2. Работа</w:t>
            </w:r>
            <w:r>
              <w:t xml:space="preserve"> и учеба</w:t>
            </w: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4830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</w:pPr>
            <w:r>
              <w:t>Д</w:t>
            </w:r>
            <w:r w:rsidRPr="00F547F3">
              <w:t>олжность</w:t>
            </w:r>
            <w:r>
              <w:t xml:space="preserve"> (по штатному расписанию)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ind w:firstLine="0"/>
              <w:jc w:val="left"/>
              <w:cnfStyle w:val="000000100000"/>
            </w:pPr>
            <w:r>
              <w:t>учитель начальных классов</w:t>
            </w: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4830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</w:pPr>
            <w:r w:rsidRPr="00F547F3">
              <w:t xml:space="preserve">Место работы </w:t>
            </w:r>
            <w:r>
              <w:t xml:space="preserve">или учебы </w:t>
            </w:r>
            <w:r w:rsidRPr="00F547F3">
              <w:t>(наименование образовательного учреждения в соответствии с уставом)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010000"/>
            </w:pPr>
            <w:r>
              <w:t>Муниципальное бюджетное общеобразовательное учреждения «Гимназия №1»</w:t>
            </w: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4830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</w:pPr>
            <w:r>
              <w:t>ФИО директора образовательной организации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100000"/>
            </w:pPr>
            <w:r>
              <w:t>Рыжкова Инна Васильевна</w:t>
            </w: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4830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</w:pPr>
            <w:r>
              <w:t>Год приема на работу/поступления</w:t>
            </w:r>
          </w:p>
        </w:tc>
        <w:tc>
          <w:tcPr>
            <w:tcW w:w="5059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010000"/>
            </w:pPr>
            <w:r>
              <w:t>2016 год</w:t>
            </w: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4830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</w:pPr>
            <w:r>
              <w:t>П</w:t>
            </w:r>
            <w:r w:rsidRPr="00F547F3">
              <w:t xml:space="preserve">едагогический стаж 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100000"/>
            </w:pPr>
            <w:r>
              <w:t>2 год</w:t>
            </w: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9889" w:type="dxa"/>
            <w:gridSpan w:val="2"/>
          </w:tcPr>
          <w:p w:rsidR="00A86B8C" w:rsidRPr="005A6A60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5A6A60">
              <w:rPr>
                <w:b/>
              </w:rPr>
              <w:t>Образование</w:t>
            </w: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4830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</w:pPr>
            <w:r>
              <w:t xml:space="preserve">Образование </w:t>
            </w:r>
          </w:p>
        </w:tc>
        <w:tc>
          <w:tcPr>
            <w:tcW w:w="5059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100000"/>
            </w:pPr>
            <w:r>
              <w:t>Алтайский государственный педагогический университет, 2016 год, Институт психологии и педагогики, бакалавр.</w:t>
            </w:r>
          </w:p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100000"/>
            </w:pPr>
            <w:r>
              <w:t xml:space="preserve">Алтайский государственный педагогический </w:t>
            </w:r>
            <w:r>
              <w:lastRenderedPageBreak/>
              <w:t>университет, 2018 год, Институт психологии и педагогики, магистр.</w:t>
            </w: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9889" w:type="dxa"/>
            <w:gridSpan w:val="2"/>
          </w:tcPr>
          <w:p w:rsidR="00A86B8C" w:rsidRPr="00667346" w:rsidRDefault="00A86B8C" w:rsidP="0038714C">
            <w:pPr>
              <w:pStyle w:val="a3"/>
              <w:tabs>
                <w:tab w:val="left" w:pos="426"/>
              </w:tabs>
              <w:ind w:firstLine="0"/>
              <w:jc w:val="center"/>
              <w:rPr>
                <w:b/>
              </w:rPr>
            </w:pPr>
            <w:r w:rsidRPr="00667346">
              <w:rPr>
                <w:b/>
              </w:rPr>
              <w:lastRenderedPageBreak/>
              <w:t>Общественная деятельность</w:t>
            </w: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4830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</w:pPr>
            <w:r>
              <w:rPr>
                <w:bCs/>
              </w:rPr>
              <w:t xml:space="preserve">Членство в профсоюзной </w:t>
            </w:r>
            <w:r w:rsidRPr="00391AC9">
              <w:rPr>
                <w:bCs/>
              </w:rPr>
              <w:t>организации</w:t>
            </w:r>
          </w:p>
        </w:tc>
        <w:tc>
          <w:tcPr>
            <w:tcW w:w="5059" w:type="dxa"/>
          </w:tcPr>
          <w:p w:rsidR="00A86B8C" w:rsidRPr="00F547F3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100000"/>
            </w:pPr>
            <w:r>
              <w:t>да</w:t>
            </w: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9889" w:type="dxa"/>
            <w:gridSpan w:val="2"/>
          </w:tcPr>
          <w:p w:rsidR="00A86B8C" w:rsidRPr="00667346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667346">
              <w:rPr>
                <w:b/>
              </w:rPr>
              <w:t>Участие в конкурсах</w:t>
            </w: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4830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bCs/>
              </w:rPr>
            </w:pPr>
            <w:r w:rsidRPr="006848BD">
              <w:t>Муниципальный</w:t>
            </w:r>
            <w:r>
              <w:t xml:space="preserve"> уровень</w:t>
            </w:r>
          </w:p>
        </w:tc>
        <w:tc>
          <w:tcPr>
            <w:tcW w:w="5059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100000"/>
            </w:pPr>
            <w:r w:rsidRPr="006848BD">
              <w:t>Конкурс «Педагогический дебют – 2018»</w:t>
            </w:r>
          </w:p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100000"/>
            </w:pPr>
            <w:r w:rsidRPr="00667346">
              <w:rPr>
                <w:i/>
              </w:rPr>
              <w:t>Награда:</w:t>
            </w:r>
            <w:r>
              <w:t xml:space="preserve"> </w:t>
            </w:r>
            <w:r w:rsidRPr="006848BD">
              <w:t>Диплом 1 степени за победу в городском конкурсе «Педагогический дебют-2018» (номинация «Учитель»)</w:t>
            </w: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4830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bCs/>
              </w:rPr>
            </w:pPr>
            <w:r>
              <w:rPr>
                <w:bCs/>
              </w:rPr>
              <w:t>Региональный уровень</w:t>
            </w:r>
          </w:p>
        </w:tc>
        <w:tc>
          <w:tcPr>
            <w:tcW w:w="5059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010000"/>
            </w:pPr>
            <w:r w:rsidRPr="006848BD">
              <w:t>Конкурс «Педагогический дебют – 2018»</w:t>
            </w:r>
          </w:p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010000"/>
            </w:pPr>
            <w:r w:rsidRPr="00667346">
              <w:rPr>
                <w:i/>
              </w:rPr>
              <w:t>Награда:</w:t>
            </w:r>
            <w:r w:rsidRPr="006848BD">
              <w:t xml:space="preserve"> Диплом лауреата краевого конкурса «Учитель года Алтая -2018»в номинации «Педагогический дебют-2018»</w:t>
            </w: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9889" w:type="dxa"/>
            <w:gridSpan w:val="2"/>
          </w:tcPr>
          <w:p w:rsidR="00A86B8C" w:rsidRPr="00F00E96" w:rsidRDefault="00A86B8C" w:rsidP="003871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E96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 адреса педагогического опыта</w:t>
            </w:r>
          </w:p>
          <w:p w:rsidR="00A86B8C" w:rsidRPr="006848BD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</w:pP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4830" w:type="dxa"/>
          </w:tcPr>
          <w:p w:rsidR="00A86B8C" w:rsidRPr="006704B4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bCs/>
              </w:rPr>
            </w:pPr>
            <w:r w:rsidRPr="006704B4">
              <w:t>КГБУ ДПО Алтайский краевой институт повышения квалификации работников образования</w:t>
            </w:r>
          </w:p>
        </w:tc>
        <w:tc>
          <w:tcPr>
            <w:tcW w:w="5059" w:type="dxa"/>
          </w:tcPr>
          <w:p w:rsidR="00A86B8C" w:rsidRPr="006704B4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010000"/>
            </w:pPr>
            <w:r w:rsidRPr="006704B4">
              <w:rPr>
                <w:bCs/>
                <w:color w:val="222222"/>
              </w:rPr>
              <w:t>Видеоматериалы победителя и лауреатов конкурса</w:t>
            </w:r>
          </w:p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010000"/>
            </w:pPr>
            <w:hyperlink r:id="rId6" w:history="1">
              <w:r w:rsidRPr="004E1ECE">
                <w:rPr>
                  <w:rStyle w:val="a8"/>
                </w:rPr>
                <w:t>http://www.akipkro.ru/meropriyatiya-98/pedagogicheskij-debyut/pedagogicheskij-debyut-2018/videomaterialy-pobeditelya-i-laureatov-konkursa.html</w:t>
              </w:r>
            </w:hyperlink>
          </w:p>
          <w:p w:rsidR="00A86B8C" w:rsidRPr="006848BD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010000"/>
            </w:pP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4830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5059" w:type="dxa"/>
          </w:tcPr>
          <w:p w:rsidR="00A86B8C" w:rsidRPr="00A86B8C" w:rsidRDefault="00A86B8C" w:rsidP="0038714C">
            <w:pPr>
              <w:pStyle w:val="a9"/>
              <w:spacing w:before="71" w:beforeAutospacing="0" w:after="141" w:afterAutospacing="0" w:line="339" w:lineRule="atLeast"/>
              <w:cnfStyle w:val="000000100000"/>
              <w:rPr>
                <w:sz w:val="28"/>
                <w:szCs w:val="28"/>
              </w:rPr>
            </w:pPr>
            <w:hyperlink r:id="rId7" w:tgtFrame="_blank" w:history="1">
              <w:r w:rsidRPr="00A86B8C">
                <w:rPr>
                  <w:rStyle w:val="a8"/>
                  <w:color w:val="auto"/>
                  <w:sz w:val="28"/>
                  <w:szCs w:val="28"/>
                  <w:u w:val="none"/>
                </w:rPr>
                <w:t>Презентация из опыта работы</w:t>
              </w:r>
              <w:r>
                <w:rPr>
                  <w:rStyle w:val="a8"/>
                  <w:color w:val="auto"/>
                  <w:sz w:val="28"/>
                  <w:szCs w:val="28"/>
                  <w:u w:val="none"/>
                </w:rPr>
                <w:t>:</w:t>
              </w:r>
              <w:r w:rsidRPr="00A86B8C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</w:hyperlink>
          </w:p>
          <w:p w:rsidR="00A86B8C" w:rsidRP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100000"/>
              <w:rPr>
                <w:sz w:val="24"/>
                <w:szCs w:val="24"/>
              </w:rPr>
            </w:pPr>
            <w:hyperlink r:id="rId8" w:history="1">
              <w:r w:rsidRPr="00A86B8C">
                <w:rPr>
                  <w:rStyle w:val="a8"/>
                  <w:sz w:val="24"/>
                  <w:szCs w:val="24"/>
                </w:rPr>
                <w:t>https://www.youtube.com/watch?v=H0kBbUiuaw4</w:t>
              </w:r>
            </w:hyperlink>
          </w:p>
          <w:p w:rsidR="00A86B8C" w:rsidRPr="006848BD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cnfStyle w:val="000000100000"/>
            </w:pPr>
          </w:p>
        </w:tc>
      </w:tr>
      <w:tr w:rsidR="00A86B8C" w:rsidRPr="00F547F3" w:rsidTr="0038714C">
        <w:trPr>
          <w:cnfStyle w:val="000000010000"/>
          <w:trHeight w:val="143"/>
        </w:trPr>
        <w:tc>
          <w:tcPr>
            <w:cnfStyle w:val="000010000000"/>
            <w:tcW w:w="4830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5059" w:type="dxa"/>
          </w:tcPr>
          <w:p w:rsidR="00A86B8C" w:rsidRPr="00A86B8C" w:rsidRDefault="00A86B8C" w:rsidP="0038714C">
            <w:pPr>
              <w:pStyle w:val="a9"/>
              <w:spacing w:before="71" w:beforeAutospacing="0" w:after="141" w:afterAutospacing="0" w:line="339" w:lineRule="atLeast"/>
              <w:cnfStyle w:val="000000010000"/>
              <w:rPr>
                <w:sz w:val="28"/>
                <w:szCs w:val="28"/>
              </w:rPr>
            </w:pPr>
            <w:hyperlink r:id="rId9" w:tgtFrame="_blank" w:history="1">
              <w:r w:rsidRPr="00A86B8C">
                <w:rPr>
                  <w:rStyle w:val="a8"/>
                  <w:color w:val="auto"/>
                  <w:sz w:val="28"/>
                  <w:szCs w:val="28"/>
                  <w:u w:val="none"/>
                </w:rPr>
                <w:t>Публичное выступление</w:t>
              </w:r>
              <w:r>
                <w:rPr>
                  <w:rStyle w:val="a8"/>
                  <w:color w:val="auto"/>
                  <w:sz w:val="28"/>
                  <w:szCs w:val="28"/>
                  <w:u w:val="none"/>
                </w:rPr>
                <w:t>:</w:t>
              </w:r>
              <w:r w:rsidRPr="00A86B8C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</w:hyperlink>
          </w:p>
          <w:p w:rsidR="00A86B8C" w:rsidRPr="00A86B8C" w:rsidRDefault="00A86B8C" w:rsidP="0038714C">
            <w:pPr>
              <w:pStyle w:val="a9"/>
              <w:spacing w:before="71" w:beforeAutospacing="0" w:after="141" w:afterAutospacing="0" w:line="339" w:lineRule="atLeast"/>
              <w:cnfStyle w:val="000000010000"/>
              <w:rPr>
                <w:color w:val="555555"/>
                <w:sz w:val="21"/>
                <w:szCs w:val="21"/>
              </w:rPr>
            </w:pPr>
            <w:hyperlink r:id="rId10" w:history="1">
              <w:r w:rsidRPr="00A86B8C">
                <w:rPr>
                  <w:rStyle w:val="a8"/>
                  <w:sz w:val="21"/>
                  <w:szCs w:val="21"/>
                </w:rPr>
                <w:t>https://www.youtube.com/watch?v=ExeYFZoQHVc&amp;list=PLy</w:t>
              </w:r>
            </w:hyperlink>
          </w:p>
          <w:p w:rsidR="00A86B8C" w:rsidRPr="00A86B8C" w:rsidRDefault="00A86B8C" w:rsidP="0038714C">
            <w:pPr>
              <w:pStyle w:val="a9"/>
              <w:spacing w:before="71" w:beforeAutospacing="0" w:after="141" w:afterAutospacing="0" w:line="339" w:lineRule="atLeast"/>
              <w:cnfStyle w:val="000000010000"/>
              <w:rPr>
                <w:color w:val="0070C0"/>
                <w:sz w:val="21"/>
                <w:szCs w:val="21"/>
                <w:u w:val="single"/>
              </w:rPr>
            </w:pPr>
            <w:r w:rsidRPr="00A86B8C">
              <w:rPr>
                <w:color w:val="0070C0"/>
                <w:sz w:val="21"/>
                <w:szCs w:val="21"/>
                <w:u w:val="single"/>
              </w:rPr>
              <w:t>AQNulEaFRlvohHsjjcM_5urqHK2CKr9</w:t>
            </w:r>
          </w:p>
          <w:p w:rsidR="00A86B8C" w:rsidRDefault="00A86B8C" w:rsidP="0038714C">
            <w:pPr>
              <w:pStyle w:val="a9"/>
              <w:spacing w:before="71" w:beforeAutospacing="0" w:after="141" w:afterAutospacing="0" w:line="339" w:lineRule="atLeast"/>
              <w:cnfStyle w:val="000000010000"/>
              <w:rPr>
                <w:rFonts w:ascii="&amp;quot" w:hAnsi="&amp;quot"/>
                <w:color w:val="555555"/>
                <w:sz w:val="21"/>
                <w:szCs w:val="21"/>
              </w:rPr>
            </w:pPr>
          </w:p>
        </w:tc>
      </w:tr>
      <w:tr w:rsidR="00A86B8C" w:rsidRPr="00F547F3" w:rsidTr="0038714C">
        <w:trPr>
          <w:cnfStyle w:val="000000100000"/>
          <w:trHeight w:val="143"/>
        </w:trPr>
        <w:tc>
          <w:tcPr>
            <w:cnfStyle w:val="000010000000"/>
            <w:tcW w:w="4830" w:type="dxa"/>
          </w:tcPr>
          <w:p w:rsidR="00A86B8C" w:rsidRDefault="00A86B8C" w:rsidP="0038714C">
            <w:pPr>
              <w:pStyle w:val="a3"/>
              <w:tabs>
                <w:tab w:val="left" w:pos="426"/>
              </w:tabs>
              <w:spacing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5059" w:type="dxa"/>
          </w:tcPr>
          <w:p w:rsidR="00A86B8C" w:rsidRDefault="00A86B8C" w:rsidP="0038714C">
            <w:pPr>
              <w:pStyle w:val="a9"/>
              <w:spacing w:before="71" w:beforeAutospacing="0" w:after="141" w:afterAutospacing="0" w:line="339" w:lineRule="atLeast"/>
              <w:cnfStyle w:val="000000100000"/>
            </w:pPr>
            <w:r>
              <w:t>Учебное занятие:</w:t>
            </w:r>
          </w:p>
          <w:p w:rsidR="00A86B8C" w:rsidRPr="00A86B8C" w:rsidRDefault="00A86B8C" w:rsidP="0038714C">
            <w:pPr>
              <w:pStyle w:val="a9"/>
              <w:spacing w:before="71" w:beforeAutospacing="0" w:after="141" w:afterAutospacing="0" w:line="339" w:lineRule="atLeast"/>
              <w:cnfStyle w:val="000000100000"/>
            </w:pPr>
            <w:hyperlink r:id="rId11" w:history="1">
              <w:r w:rsidRPr="00A86B8C">
                <w:rPr>
                  <w:rStyle w:val="a8"/>
                </w:rPr>
                <w:t>https://www.youtube.com/watch?v=25g9PmAH-Xc&amp;list=PLyAQNulEaFRlvohHsjjcM_5urqHK2CKr9&amp;index=2</w:t>
              </w:r>
            </w:hyperlink>
          </w:p>
          <w:p w:rsidR="00A86B8C" w:rsidRPr="00A86B8C" w:rsidRDefault="00A86B8C" w:rsidP="0038714C">
            <w:pPr>
              <w:pStyle w:val="a9"/>
              <w:spacing w:before="71" w:beforeAutospacing="0" w:after="141" w:afterAutospacing="0" w:line="339" w:lineRule="atLeast"/>
              <w:cnfStyle w:val="000000100000"/>
              <w:rPr>
                <w:sz w:val="28"/>
                <w:szCs w:val="28"/>
              </w:rPr>
            </w:pPr>
          </w:p>
        </w:tc>
      </w:tr>
    </w:tbl>
    <w:p w:rsidR="006704B4" w:rsidRDefault="006704B4" w:rsidP="006704B4">
      <w:pPr>
        <w:rPr>
          <w:rFonts w:ascii="Times New Roman" w:hAnsi="Times New Roman" w:cs="Times New Roman"/>
          <w:b/>
          <w:sz w:val="28"/>
          <w:szCs w:val="28"/>
        </w:rPr>
      </w:pPr>
    </w:p>
    <w:p w:rsidR="00F00E96" w:rsidRPr="00F00E96" w:rsidRDefault="00F00E96" w:rsidP="00F00E9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00E96" w:rsidRPr="00F00E96" w:rsidSect="0066734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4B4" w:rsidRPr="006704B4" w:rsidRDefault="006704B4" w:rsidP="006704B4">
      <w:pPr>
        <w:spacing w:after="0" w:line="240" w:lineRule="auto"/>
      </w:pPr>
      <w:r>
        <w:separator/>
      </w:r>
    </w:p>
  </w:endnote>
  <w:endnote w:type="continuationSeparator" w:id="0">
    <w:p w:rsidR="006704B4" w:rsidRPr="006704B4" w:rsidRDefault="006704B4" w:rsidP="0067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4B4" w:rsidRPr="006704B4" w:rsidRDefault="006704B4" w:rsidP="006704B4">
      <w:pPr>
        <w:spacing w:after="0" w:line="240" w:lineRule="auto"/>
      </w:pPr>
      <w:r>
        <w:separator/>
      </w:r>
    </w:p>
  </w:footnote>
  <w:footnote w:type="continuationSeparator" w:id="0">
    <w:p w:rsidR="006704B4" w:rsidRPr="006704B4" w:rsidRDefault="006704B4" w:rsidP="00670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A60"/>
    <w:rsid w:val="001C4ABF"/>
    <w:rsid w:val="00540EB5"/>
    <w:rsid w:val="005A6A60"/>
    <w:rsid w:val="00667346"/>
    <w:rsid w:val="006704B4"/>
    <w:rsid w:val="00812DB7"/>
    <w:rsid w:val="00952067"/>
    <w:rsid w:val="009F787B"/>
    <w:rsid w:val="00A86B8C"/>
    <w:rsid w:val="00BC2E61"/>
    <w:rsid w:val="00DB1238"/>
    <w:rsid w:val="00E16A2F"/>
    <w:rsid w:val="00ED6222"/>
    <w:rsid w:val="00EE629E"/>
    <w:rsid w:val="00F0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Н"/>
    <w:basedOn w:val="a"/>
    <w:uiPriority w:val="99"/>
    <w:rsid w:val="005A6A6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footer"/>
    <w:basedOn w:val="a"/>
    <w:link w:val="a5"/>
    <w:uiPriority w:val="99"/>
    <w:rsid w:val="005A6A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5A6A6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1-4">
    <w:name w:val="Medium Shading 1 Accent 4"/>
    <w:basedOn w:val="a1"/>
    <w:uiPriority w:val="63"/>
    <w:rsid w:val="005A6A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">
    <w:name w:val="Medium Shading 1"/>
    <w:basedOn w:val="a1"/>
    <w:uiPriority w:val="63"/>
    <w:rsid w:val="005A6A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5A6A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5A6A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header"/>
    <w:basedOn w:val="a"/>
    <w:link w:val="a7"/>
    <w:uiPriority w:val="99"/>
    <w:semiHidden/>
    <w:unhideWhenUsed/>
    <w:rsid w:val="00670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04B4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6704B4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670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A86B8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9804">
          <w:marLeft w:val="0"/>
          <w:marRight w:val="0"/>
          <w:marTop w:val="282"/>
          <w:marBottom w:val="2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0kBbUiuaw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H0kBbUiuaw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kipkro.ru/meropriyatiya-98/pedagogicheskij-debyut/pedagogicheskij-debyut-2018/videomaterialy-pobeditelya-i-laureatov-konkursa.html" TargetMode="External"/><Relationship Id="rId11" Type="http://schemas.openxmlformats.org/officeDocument/2006/relationships/hyperlink" Target="https://www.youtube.com/watch?v=25g9PmAH-Xc&amp;list=PLyAQNulEaFRlvohHsjjcM_5urqHK2CKr9&amp;index=2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youtube.com/watch?v=ExeYFZoQHVc&amp;list=PL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ExeYFZoQHVc&amp;list=PLyAQNulEaFRlvohHsjjcM_5urqHK2CKr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Rulezzzz</cp:lastModifiedBy>
  <cp:revision>1</cp:revision>
  <dcterms:created xsi:type="dcterms:W3CDTF">2018-09-19T15:13:00Z</dcterms:created>
  <dcterms:modified xsi:type="dcterms:W3CDTF">2018-09-19T16:02:00Z</dcterms:modified>
</cp:coreProperties>
</file>