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6B" w:rsidRDefault="00AB426B" w:rsidP="00AB426B">
      <w:pPr>
        <w:pStyle w:val="2"/>
        <w:shd w:val="clear" w:color="auto" w:fill="auto"/>
        <w:spacing w:after="193" w:line="210" w:lineRule="exact"/>
        <w:ind w:right="20"/>
      </w:pPr>
      <w:r>
        <w:rPr>
          <w:color w:val="000000"/>
        </w:rPr>
        <w:t>СХЕМА АНАЛИЗА УРОКА</w:t>
      </w:r>
    </w:p>
    <w:p w:rsidR="00AB426B" w:rsidRPr="00AB426B" w:rsidRDefault="00AB426B" w:rsidP="00AB426B">
      <w:pPr>
        <w:pStyle w:val="2"/>
        <w:shd w:val="clear" w:color="auto" w:fill="auto"/>
        <w:spacing w:after="18" w:line="210" w:lineRule="exact"/>
        <w:ind w:left="460"/>
        <w:jc w:val="both"/>
      </w:pPr>
      <w:r>
        <w:rPr>
          <w:color w:val="000000"/>
        </w:rPr>
        <w:t>Ф.И.О.</w:t>
      </w:r>
      <w:r w:rsidRPr="00AB426B">
        <w:t>____________________________________________________________________________________</w:t>
      </w:r>
    </w:p>
    <w:p w:rsidR="00AB426B" w:rsidRPr="00AB426B" w:rsidRDefault="00AB426B" w:rsidP="00AB426B">
      <w:pPr>
        <w:pStyle w:val="2"/>
        <w:shd w:val="clear" w:color="auto" w:fill="auto"/>
        <w:spacing w:after="18" w:line="210" w:lineRule="exact"/>
        <w:ind w:left="460"/>
        <w:jc w:val="both"/>
      </w:pPr>
    </w:p>
    <w:p w:rsidR="00AB426B" w:rsidRPr="00AB426B" w:rsidRDefault="00AB426B" w:rsidP="00AB426B">
      <w:pPr>
        <w:pStyle w:val="21"/>
        <w:shd w:val="clear" w:color="auto" w:fill="auto"/>
        <w:tabs>
          <w:tab w:val="left" w:leader="underscore" w:pos="6498"/>
          <w:tab w:val="left" w:leader="underscore" w:pos="10002"/>
        </w:tabs>
        <w:spacing w:before="0" w:after="18" w:line="210" w:lineRule="exact"/>
        <w:ind w:left="460"/>
      </w:pPr>
      <w:r>
        <w:rPr>
          <w:color w:val="000000"/>
        </w:rPr>
        <w:t>Школа, класс</w:t>
      </w:r>
      <w:r>
        <w:rPr>
          <w:color w:val="000000"/>
        </w:rPr>
        <w:tab/>
      </w:r>
      <w:r>
        <w:rPr>
          <w:color w:val="000000"/>
        </w:rPr>
        <w:tab/>
      </w:r>
    </w:p>
    <w:p w:rsidR="00AB426B" w:rsidRPr="00AB426B" w:rsidRDefault="00AB426B" w:rsidP="00AB426B">
      <w:pPr>
        <w:pStyle w:val="21"/>
        <w:shd w:val="clear" w:color="auto" w:fill="auto"/>
        <w:tabs>
          <w:tab w:val="left" w:leader="underscore" w:pos="6498"/>
          <w:tab w:val="left" w:leader="underscore" w:pos="10002"/>
        </w:tabs>
        <w:spacing w:before="0" w:after="18" w:line="210" w:lineRule="exact"/>
        <w:ind w:left="460"/>
      </w:pPr>
    </w:p>
    <w:p w:rsidR="00AB426B" w:rsidRPr="00AB426B" w:rsidRDefault="00AB426B" w:rsidP="00AB426B">
      <w:pPr>
        <w:pStyle w:val="2"/>
        <w:shd w:val="clear" w:color="auto" w:fill="auto"/>
        <w:tabs>
          <w:tab w:val="left" w:leader="underscore" w:pos="7310"/>
          <w:tab w:val="left" w:leader="underscore" w:pos="10002"/>
        </w:tabs>
        <w:spacing w:after="268" w:line="210" w:lineRule="exact"/>
        <w:ind w:left="460"/>
        <w:jc w:val="both"/>
      </w:pPr>
      <w:r>
        <w:rPr>
          <w:color w:val="000000"/>
        </w:rPr>
        <w:t>Предмет, тема</w:t>
      </w:r>
      <w:r>
        <w:rPr>
          <w:color w:val="000000"/>
        </w:rPr>
        <w:tab/>
        <w:t>___</w:t>
      </w:r>
      <w:r>
        <w:rPr>
          <w:color w:val="000000"/>
        </w:rPr>
        <w:tab/>
      </w:r>
    </w:p>
    <w:p w:rsidR="00AB426B" w:rsidRPr="00C74A56" w:rsidRDefault="00AB426B" w:rsidP="00AB426B">
      <w:pPr>
        <w:pStyle w:val="40"/>
        <w:shd w:val="clear" w:color="auto" w:fill="auto"/>
        <w:tabs>
          <w:tab w:val="center" w:pos="1410"/>
        </w:tabs>
        <w:spacing w:line="80" w:lineRule="exact"/>
        <w:ind w:left="460"/>
      </w:pPr>
    </w:p>
    <w:p w:rsidR="00AB426B" w:rsidRDefault="00AB426B" w:rsidP="00AB426B">
      <w:pPr>
        <w:pStyle w:val="21"/>
        <w:shd w:val="clear" w:color="auto" w:fill="auto"/>
        <w:spacing w:before="0" w:after="143" w:line="210" w:lineRule="exact"/>
        <w:ind w:left="460"/>
      </w:pPr>
      <w:r>
        <w:t>Этап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обучения по</w:t>
      </w:r>
      <w:proofErr w:type="gramEnd"/>
      <w:r>
        <w:rPr>
          <w:color w:val="000000"/>
        </w:rPr>
        <w:t xml:space="preserve"> данной теме (подчеркните): </w:t>
      </w:r>
      <w:r>
        <w:rPr>
          <w:rStyle w:val="22"/>
        </w:rPr>
        <w:t>начальный</w:t>
      </w:r>
      <w:r>
        <w:rPr>
          <w:rStyle w:val="23"/>
        </w:rPr>
        <w:t xml:space="preserve">, </w:t>
      </w:r>
      <w:r>
        <w:rPr>
          <w:rStyle w:val="22"/>
        </w:rPr>
        <w:t>основной, завершающий.</w:t>
      </w:r>
    </w:p>
    <w:p w:rsidR="00AB426B" w:rsidRDefault="00AB426B" w:rsidP="00AB426B">
      <w:pPr>
        <w:pStyle w:val="2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278" w:lineRule="exact"/>
        <w:ind w:left="460"/>
        <w:jc w:val="both"/>
      </w:pPr>
      <w:r>
        <w:rPr>
          <w:color w:val="000000"/>
        </w:rPr>
        <w:t>Обеспечивает ли учитель мотивацию изучения данной темы (учебного материала)? Какие</w:t>
      </w:r>
    </w:p>
    <w:p w:rsidR="00AB426B" w:rsidRDefault="00AB426B" w:rsidP="00AB426B">
      <w:pPr>
        <w:pStyle w:val="2"/>
        <w:shd w:val="clear" w:color="auto" w:fill="auto"/>
        <w:tabs>
          <w:tab w:val="left" w:leader="underscore" w:pos="3430"/>
          <w:tab w:val="left" w:leader="underscore" w:pos="10231"/>
        </w:tabs>
        <w:spacing w:after="115" w:line="278" w:lineRule="exact"/>
        <w:ind w:left="60"/>
        <w:jc w:val="both"/>
      </w:pPr>
      <w:r>
        <w:t>приемы использует для этого? _________________________________________________________________</w:t>
      </w:r>
    </w:p>
    <w:p w:rsidR="00AB426B" w:rsidRDefault="00AB426B" w:rsidP="00AB426B">
      <w:pPr>
        <w:pStyle w:val="2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210" w:lineRule="exact"/>
        <w:ind w:left="460"/>
        <w:jc w:val="both"/>
      </w:pPr>
      <w:r>
        <w:rPr>
          <w:color w:val="000000"/>
        </w:rPr>
        <w:t>Какая приоритетная цель реализуется на уроке? Подчеркните:</w:t>
      </w:r>
    </w:p>
    <w:p w:rsidR="00AB426B" w:rsidRDefault="00AB426B" w:rsidP="00AB426B">
      <w:pPr>
        <w:pStyle w:val="50"/>
        <w:shd w:val="clear" w:color="auto" w:fill="auto"/>
        <w:spacing w:before="0"/>
        <w:ind w:left="60" w:right="280"/>
        <w:jc w:val="both"/>
      </w:pPr>
      <w:r>
        <w:rPr>
          <w:color w:val="000000"/>
        </w:rPr>
        <w:t>формирование знаний-умений; применение полученных знаний; отработка умений: решение творческих задач.</w:t>
      </w:r>
    </w:p>
    <w:p w:rsidR="00AB426B" w:rsidRDefault="00AB426B" w:rsidP="00AB426B">
      <w:pPr>
        <w:pStyle w:val="2"/>
        <w:shd w:val="clear" w:color="auto" w:fill="auto"/>
        <w:spacing w:after="60" w:line="293" w:lineRule="exact"/>
        <w:ind w:left="60" w:right="280"/>
        <w:jc w:val="both"/>
      </w:pPr>
      <w:r>
        <w:rPr>
          <w:color w:val="000000"/>
        </w:rPr>
        <w:t>Соответствует ли поставленная цель этапу обучения? Индивидуальному уровню развития школьников?</w:t>
      </w:r>
    </w:p>
    <w:p w:rsidR="00AB426B" w:rsidRDefault="00AB426B" w:rsidP="00AB426B">
      <w:pPr>
        <w:pStyle w:val="2"/>
        <w:numPr>
          <w:ilvl w:val="0"/>
          <w:numId w:val="1"/>
        </w:numPr>
        <w:shd w:val="clear" w:color="auto" w:fill="auto"/>
        <w:tabs>
          <w:tab w:val="left" w:pos="702"/>
        </w:tabs>
        <w:spacing w:after="60" w:line="293" w:lineRule="exact"/>
        <w:ind w:left="60" w:right="280" w:firstLine="400"/>
        <w:jc w:val="both"/>
      </w:pPr>
      <w:r>
        <w:rPr>
          <w:color w:val="000000"/>
        </w:rPr>
        <w:t>Прослеживается ли реализация поставленных учителем целей урока? Адекватны ли используемые методы поставленной цели?</w:t>
      </w:r>
    </w:p>
    <w:p w:rsidR="00AB426B" w:rsidRDefault="00AB426B" w:rsidP="00AB426B">
      <w:pPr>
        <w:pStyle w:val="2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293" w:lineRule="exact"/>
        <w:ind w:left="60" w:right="280" w:firstLine="400"/>
        <w:jc w:val="both"/>
      </w:pPr>
      <w:r>
        <w:rPr>
          <w:color w:val="000000"/>
        </w:rPr>
        <w:t xml:space="preserve">Обеспечивает ли урок реализацию развивающей функции обучения? </w:t>
      </w:r>
      <w:proofErr w:type="gramStart"/>
      <w:r>
        <w:rPr>
          <w:color w:val="000000"/>
        </w:rPr>
        <w:t>Развитию</w:t>
      </w:r>
      <w:proofErr w:type="gramEnd"/>
      <w:r>
        <w:rPr>
          <w:color w:val="000000"/>
        </w:rPr>
        <w:t xml:space="preserve"> каких качеств уделяется особое внимание? Подчеркните:</w:t>
      </w:r>
    </w:p>
    <w:p w:rsidR="00AB426B" w:rsidRDefault="00AB426B" w:rsidP="00AB426B">
      <w:pPr>
        <w:pStyle w:val="50"/>
        <w:shd w:val="clear" w:color="auto" w:fill="auto"/>
        <w:spacing w:before="0" w:after="126" w:line="293" w:lineRule="exact"/>
        <w:ind w:right="20"/>
        <w:jc w:val="both"/>
      </w:pPr>
      <w:r>
        <w:t>вос</w:t>
      </w:r>
      <w:r>
        <w:rPr>
          <w:color w:val="000000"/>
        </w:rPr>
        <w:t>приятие: внимание; воображение; мышление; память; речь: самоконтроль; самооценка.</w:t>
      </w:r>
    </w:p>
    <w:p w:rsidR="00AB426B" w:rsidRDefault="00AB426B" w:rsidP="00AB426B">
      <w:pPr>
        <w:pStyle w:val="2"/>
        <w:numPr>
          <w:ilvl w:val="0"/>
          <w:numId w:val="1"/>
        </w:numPr>
        <w:shd w:val="clear" w:color="auto" w:fill="auto"/>
        <w:tabs>
          <w:tab w:val="left" w:pos="702"/>
        </w:tabs>
        <w:spacing w:after="18" w:line="210" w:lineRule="exact"/>
        <w:ind w:left="460"/>
        <w:jc w:val="both"/>
      </w:pPr>
      <w:r>
        <w:rPr>
          <w:color w:val="000000"/>
        </w:rPr>
        <w:t>Решаются ли воспитательные задачи? На каком уровне? Подчеркните:</w:t>
      </w:r>
    </w:p>
    <w:p w:rsidR="00AB426B" w:rsidRDefault="00AB426B" w:rsidP="00AB426B">
      <w:pPr>
        <w:pStyle w:val="50"/>
        <w:shd w:val="clear" w:color="auto" w:fill="auto"/>
        <w:spacing w:before="0" w:after="140" w:line="210" w:lineRule="exact"/>
        <w:ind w:left="460"/>
        <w:jc w:val="both"/>
      </w:pPr>
      <w:proofErr w:type="spellStart"/>
      <w:r>
        <w:rPr>
          <w:color w:val="000000"/>
        </w:rPr>
        <w:t>знаниевый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>; мотивационный.</w:t>
      </w:r>
    </w:p>
    <w:p w:rsidR="00AB426B" w:rsidRDefault="00AB426B" w:rsidP="00AB426B">
      <w:pPr>
        <w:pStyle w:val="2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283" w:lineRule="exact"/>
        <w:ind w:left="60" w:right="280" w:firstLine="400"/>
        <w:jc w:val="both"/>
      </w:pPr>
      <w:r>
        <w:rPr>
          <w:color w:val="000000"/>
        </w:rPr>
        <w:t>Какова доля репродуктивной и поисковой (исследовательской) деятельности? Сравните их соотношение:</w:t>
      </w:r>
    </w:p>
    <w:p w:rsidR="00AB426B" w:rsidRDefault="00AB426B" w:rsidP="00AB426B">
      <w:pPr>
        <w:pStyle w:val="a5"/>
        <w:shd w:val="clear" w:color="auto" w:fill="auto"/>
        <w:tabs>
          <w:tab w:val="right" w:leader="underscore" w:pos="2934"/>
        </w:tabs>
        <w:ind w:left="60" w:right="280" w:firstLine="40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</w:rPr>
        <w:t>примерное число заданий репродуктивного характера (прочитай</w:t>
      </w:r>
      <w:r>
        <w:rPr>
          <w:rStyle w:val="a6"/>
          <w:i w:val="0"/>
          <w:iCs w:val="0"/>
        </w:rPr>
        <w:t xml:space="preserve">, </w:t>
      </w:r>
      <w:r>
        <w:rPr>
          <w:color w:val="000000"/>
        </w:rPr>
        <w:t>перескажи</w:t>
      </w:r>
      <w:r>
        <w:rPr>
          <w:rStyle w:val="a6"/>
          <w:i w:val="0"/>
          <w:iCs w:val="0"/>
        </w:rPr>
        <w:t xml:space="preserve">, </w:t>
      </w:r>
      <w:r>
        <w:rPr>
          <w:color w:val="000000"/>
        </w:rPr>
        <w:t>повтори</w:t>
      </w:r>
      <w:r>
        <w:rPr>
          <w:rStyle w:val="a6"/>
          <w:i w:val="0"/>
          <w:iCs w:val="0"/>
        </w:rPr>
        <w:t xml:space="preserve">, </w:t>
      </w:r>
      <w:r>
        <w:rPr>
          <w:color w:val="000000"/>
        </w:rPr>
        <w:t>вспомни)</w:t>
      </w:r>
      <w:r>
        <w:rPr>
          <w:rStyle w:val="a6"/>
        </w:rPr>
        <w:tab/>
      </w:r>
    </w:p>
    <w:p w:rsidR="00AB426B" w:rsidRDefault="00AB426B" w:rsidP="00AB426B">
      <w:pPr>
        <w:pStyle w:val="a5"/>
        <w:shd w:val="clear" w:color="auto" w:fill="auto"/>
        <w:tabs>
          <w:tab w:val="left" w:leader="underscore" w:pos="2378"/>
        </w:tabs>
        <w:spacing w:after="56" w:line="278" w:lineRule="exact"/>
        <w:ind w:left="60" w:right="280" w:firstLine="400"/>
        <w:jc w:val="both"/>
      </w:pPr>
      <w:r>
        <w:rPr>
          <w:color w:val="000000"/>
        </w:rPr>
        <w:t>примерное число заданий поискового характера (докажи</w:t>
      </w:r>
      <w:r>
        <w:rPr>
          <w:rStyle w:val="a6"/>
          <w:i w:val="0"/>
          <w:iCs w:val="0"/>
        </w:rPr>
        <w:t xml:space="preserve">, </w:t>
      </w:r>
      <w:r>
        <w:rPr>
          <w:color w:val="000000"/>
        </w:rPr>
        <w:t>объясни</w:t>
      </w:r>
      <w:r>
        <w:rPr>
          <w:rStyle w:val="a6"/>
          <w:i w:val="0"/>
          <w:iCs w:val="0"/>
        </w:rPr>
        <w:t xml:space="preserve">, </w:t>
      </w:r>
      <w:r>
        <w:rPr>
          <w:color w:val="000000"/>
        </w:rPr>
        <w:t xml:space="preserve">оцени, сравни, найди </w:t>
      </w:r>
      <w:r>
        <w:t>ошибку)</w:t>
      </w:r>
      <w:r>
        <w:rPr>
          <w:rStyle w:val="a6"/>
        </w:rPr>
        <w:tab/>
      </w:r>
    </w:p>
    <w:p w:rsidR="00AB426B" w:rsidRDefault="00AB426B" w:rsidP="00AB426B">
      <w:pPr>
        <w:pStyle w:val="25"/>
        <w:numPr>
          <w:ilvl w:val="0"/>
          <w:numId w:val="1"/>
        </w:numPr>
        <w:shd w:val="clear" w:color="auto" w:fill="auto"/>
        <w:tabs>
          <w:tab w:val="left" w:pos="702"/>
        </w:tabs>
        <w:spacing w:before="0"/>
        <w:ind w:left="460"/>
      </w:pPr>
      <w:r>
        <w:rPr>
          <w:color w:val="000000"/>
        </w:rPr>
        <w:t>Какие из перечисленных методов познания использует учитель? Подчеркните:</w:t>
      </w:r>
    </w:p>
    <w:p w:rsidR="00AB426B" w:rsidRDefault="00AB426B" w:rsidP="00AB426B">
      <w:pPr>
        <w:pStyle w:val="a5"/>
        <w:shd w:val="clear" w:color="auto" w:fill="auto"/>
        <w:tabs>
          <w:tab w:val="right" w:pos="2934"/>
          <w:tab w:val="right" w:pos="10343"/>
          <w:tab w:val="right" w:pos="10344"/>
        </w:tabs>
        <w:ind w:left="460"/>
        <w:jc w:val="both"/>
      </w:pPr>
      <w:proofErr w:type="spellStart"/>
      <w:r>
        <w:t>наблюдение</w:t>
      </w:r>
      <w:proofErr w:type="gramStart"/>
      <w:r>
        <w:t>:</w:t>
      </w:r>
      <w:r>
        <w:rPr>
          <w:color w:val="000000"/>
        </w:rPr>
        <w:t>о</w:t>
      </w:r>
      <w:proofErr w:type="gramEnd"/>
      <w:r>
        <w:rPr>
          <w:color w:val="000000"/>
        </w:rPr>
        <w:t>пыт</w:t>
      </w:r>
      <w:proofErr w:type="spellEnd"/>
      <w:r>
        <w:rPr>
          <w:color w:val="000000"/>
        </w:rPr>
        <w:t>,</w:t>
      </w:r>
      <w:r>
        <w:rPr>
          <w:color w:val="000000"/>
        </w:rPr>
        <w:tab/>
        <w:t>поиск</w:t>
      </w:r>
      <w:r>
        <w:t xml:space="preserve"> информации; сравнение; чтение: </w:t>
      </w:r>
      <w:r>
        <w:rPr>
          <w:color w:val="000000"/>
        </w:rPr>
        <w:t>другое</w:t>
      </w:r>
      <w:r>
        <w:t xml:space="preserve"> (до</w:t>
      </w:r>
      <w:r>
        <w:rPr>
          <w:color w:val="000000"/>
        </w:rPr>
        <w:t>полнить)</w:t>
      </w:r>
      <w:r>
        <w:rPr>
          <w:rStyle w:val="a6"/>
          <w:i w:val="0"/>
          <w:iCs w:val="0"/>
        </w:rPr>
        <w:t xml:space="preserve"> _____</w:t>
      </w:r>
      <w:r>
        <w:rPr>
          <w:rStyle w:val="a6"/>
        </w:rPr>
        <w:t>_____________________</w:t>
      </w:r>
      <w:r>
        <w:rPr>
          <w:rStyle w:val="a6"/>
        </w:rPr>
        <w:tab/>
      </w:r>
      <w:r>
        <w:rPr>
          <w:rStyle w:val="a6"/>
          <w:i w:val="0"/>
          <w:iCs w:val="0"/>
        </w:rPr>
        <w:tab/>
        <w:t>▼</w:t>
      </w:r>
      <w:r>
        <w:fldChar w:fldCharType="end"/>
      </w:r>
    </w:p>
    <w:p w:rsidR="00AB426B" w:rsidRDefault="00AB426B" w:rsidP="00AB426B">
      <w:pPr>
        <w:pStyle w:val="2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302" w:lineRule="exact"/>
        <w:ind w:left="460"/>
        <w:jc w:val="both"/>
      </w:pPr>
      <w:r>
        <w:rPr>
          <w:color w:val="000000"/>
        </w:rPr>
        <w:t>Используются ли современные технологии (проектная, исследовательская, ИКТ и др.)</w:t>
      </w:r>
    </w:p>
    <w:p w:rsidR="00AB426B" w:rsidRDefault="00AB426B" w:rsidP="00AB426B">
      <w:pPr>
        <w:pStyle w:val="2"/>
        <w:shd w:val="clear" w:color="auto" w:fill="auto"/>
        <w:tabs>
          <w:tab w:val="left" w:leader="underscore" w:pos="8966"/>
        </w:tabs>
        <w:spacing w:after="0" w:line="302" w:lineRule="exact"/>
        <w:ind w:left="460"/>
        <w:jc w:val="both"/>
      </w:pPr>
      <w:r>
        <w:rPr>
          <w:color w:val="000000"/>
        </w:rPr>
        <w:t>Перечислите:</w:t>
      </w:r>
      <w:r>
        <w:rPr>
          <w:color w:val="000000"/>
        </w:rPr>
        <w:tab/>
      </w:r>
    </w:p>
    <w:p w:rsidR="00AB426B" w:rsidRDefault="00AB426B" w:rsidP="00AB426B">
      <w:pPr>
        <w:pStyle w:val="2"/>
        <w:shd w:val="clear" w:color="auto" w:fill="auto"/>
        <w:spacing w:after="64" w:line="302" w:lineRule="exact"/>
        <w:ind w:left="460"/>
        <w:jc w:val="both"/>
      </w:pPr>
      <w:r>
        <w:rPr>
          <w:color w:val="000000"/>
        </w:rPr>
        <w:t>Какова целесообразность их использования в соответствии с темой, этапом обучения?</w:t>
      </w:r>
    </w:p>
    <w:p w:rsidR="00AB426B" w:rsidRDefault="00AB426B" w:rsidP="00AB426B">
      <w:pPr>
        <w:pStyle w:val="2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298" w:lineRule="exact"/>
        <w:ind w:left="460"/>
        <w:jc w:val="both"/>
      </w:pPr>
      <w:r>
        <w:rPr>
          <w:color w:val="000000"/>
        </w:rPr>
        <w:t>Используется ли наглядный материал? С какой целью? Подчеркните:</w:t>
      </w:r>
    </w:p>
    <w:p w:rsidR="00AB426B" w:rsidRDefault="00AB426B" w:rsidP="00AB426B">
      <w:pPr>
        <w:pStyle w:val="50"/>
        <w:shd w:val="clear" w:color="auto" w:fill="auto"/>
        <w:spacing w:before="0" w:line="298" w:lineRule="exact"/>
        <w:ind w:left="460"/>
        <w:jc w:val="both"/>
      </w:pPr>
      <w:r>
        <w:rPr>
          <w:color w:val="000000"/>
        </w:rPr>
        <w:t xml:space="preserve">в качестве иллюстрации; </w:t>
      </w:r>
      <w:r>
        <w:t>для эмоциональной поддержки; дл</w:t>
      </w:r>
      <w:r>
        <w:rPr>
          <w:color w:val="000000"/>
        </w:rPr>
        <w:t>я решения обучающих задач.</w:t>
      </w:r>
    </w:p>
    <w:p w:rsidR="00AB426B" w:rsidRDefault="00AB426B" w:rsidP="00AB426B">
      <w:pPr>
        <w:pStyle w:val="50"/>
        <w:shd w:val="clear" w:color="auto" w:fill="auto"/>
        <w:spacing w:before="0" w:after="76" w:line="298" w:lineRule="exact"/>
        <w:ind w:left="460"/>
        <w:jc w:val="both"/>
      </w:pPr>
      <w:r>
        <w:rPr>
          <w:rStyle w:val="51"/>
          <w:i w:val="0"/>
          <w:iCs w:val="0"/>
        </w:rPr>
        <w:t xml:space="preserve">Наглядный материал: </w:t>
      </w:r>
      <w:r>
        <w:rPr>
          <w:color w:val="000000"/>
        </w:rPr>
        <w:t>избыточен; достаточен; уместен; недостаточен.</w:t>
      </w:r>
    </w:p>
    <w:p w:rsidR="00AB426B" w:rsidRDefault="00AB426B" w:rsidP="00AB426B">
      <w:pPr>
        <w:pStyle w:val="2"/>
        <w:shd w:val="clear" w:color="auto" w:fill="auto"/>
        <w:tabs>
          <w:tab w:val="left" w:pos="705"/>
        </w:tabs>
        <w:spacing w:after="0" w:line="278" w:lineRule="exact"/>
        <w:ind w:left="460"/>
        <w:jc w:val="both"/>
      </w:pPr>
      <w:r>
        <w:t>10.</w:t>
      </w:r>
      <w:r>
        <w:rPr>
          <w:color w:val="000000"/>
        </w:rPr>
        <w:t>Кто организует деятельность на уроке? Подчеркните:</w:t>
      </w:r>
    </w:p>
    <w:p w:rsidR="00AB426B" w:rsidRDefault="00AB426B" w:rsidP="00AB426B">
      <w:pPr>
        <w:pStyle w:val="50"/>
        <w:shd w:val="clear" w:color="auto" w:fill="auto"/>
        <w:spacing w:before="0" w:line="278" w:lineRule="exact"/>
        <w:ind w:left="460"/>
        <w:jc w:val="both"/>
      </w:pPr>
      <w:r>
        <w:rPr>
          <w:color w:val="000000"/>
        </w:rPr>
        <w:t>только учитель; сами учащиеся; в зависимости от ситуации.</w:t>
      </w:r>
    </w:p>
    <w:p w:rsidR="00AB426B" w:rsidRDefault="00AB426B" w:rsidP="00AB426B">
      <w:pPr>
        <w:pStyle w:val="21"/>
        <w:shd w:val="clear" w:color="auto" w:fill="auto"/>
        <w:spacing w:before="0" w:after="295" w:line="278" w:lineRule="exact"/>
        <w:ind w:left="460" w:right="280"/>
      </w:pPr>
      <w:r>
        <w:rPr>
          <w:rStyle w:val="23"/>
        </w:rPr>
        <w:t xml:space="preserve">11. Какие результаты продемонстрированы </w:t>
      </w:r>
      <w:r>
        <w:rPr>
          <w:color w:val="000000"/>
        </w:rPr>
        <w:t xml:space="preserve">в виде </w:t>
      </w:r>
      <w:r>
        <w:rPr>
          <w:rStyle w:val="22"/>
        </w:rPr>
        <w:t>универсальных учебных действий (</w:t>
      </w:r>
      <w:r>
        <w:rPr>
          <w:color w:val="000000"/>
        </w:rPr>
        <w:t>подчеркнуть группу и конкретные виды действий):</w:t>
      </w:r>
    </w:p>
    <w:p w:rsidR="00AB426B" w:rsidRDefault="00AB426B" w:rsidP="00AB426B">
      <w:pPr>
        <w:pStyle w:val="21"/>
        <w:shd w:val="clear" w:color="auto" w:fill="auto"/>
        <w:spacing w:before="0" w:after="295" w:line="278" w:lineRule="exact"/>
        <w:ind w:left="460" w:right="280"/>
      </w:pPr>
      <w:r w:rsidRPr="00A27ED1">
        <w:rPr>
          <w:rStyle w:val="22"/>
          <w:b/>
        </w:rPr>
        <w:t>Регулятивны</w:t>
      </w:r>
      <w:proofErr w:type="gramStart"/>
      <w:r w:rsidRPr="00A27ED1">
        <w:rPr>
          <w:rStyle w:val="22"/>
          <w:b/>
        </w:rPr>
        <w:t>е-</w:t>
      </w:r>
      <w:proofErr w:type="gramEnd"/>
      <w:r>
        <w:rPr>
          <w:rStyle w:val="23"/>
        </w:rPr>
        <w:t xml:space="preserve"> </w:t>
      </w:r>
      <w:r>
        <w:rPr>
          <w:color w:val="000000"/>
        </w:rPr>
        <w:t>определять цель и составлять план, действовать по плану, оценивать результат</w:t>
      </w:r>
    </w:p>
    <w:p w:rsidR="00AB426B" w:rsidRPr="00A27ED1" w:rsidRDefault="00AB426B" w:rsidP="00AB426B">
      <w:pPr>
        <w:spacing w:after="188"/>
        <w:ind w:left="100" w:right="120" w:firstLine="440"/>
        <w:rPr>
          <w:rFonts w:ascii="Times New Roman" w:hAnsi="Times New Roman" w:cs="Times New Roman"/>
        </w:rPr>
      </w:pPr>
      <w:r w:rsidRPr="00A27ED1">
        <w:rPr>
          <w:rStyle w:val="a7"/>
          <w:rFonts w:eastAsia="Courier New"/>
        </w:rPr>
        <w:t>Познавательные:</w:t>
      </w:r>
      <w:r w:rsidRPr="00A27ED1">
        <w:rPr>
          <w:rFonts w:ascii="Times New Roman" w:hAnsi="Times New Roman" w:cs="Times New Roman"/>
        </w:rPr>
        <w:t xml:space="preserve"> извлекать информац</w:t>
      </w:r>
      <w:r>
        <w:rPr>
          <w:rFonts w:ascii="Times New Roman" w:hAnsi="Times New Roman" w:cs="Times New Roman"/>
        </w:rPr>
        <w:t xml:space="preserve">ию, перерабатывать ее ( анализ, сравнение, </w:t>
      </w:r>
      <w:proofErr w:type="spellStart"/>
      <w:r w:rsidRPr="00A27ED1">
        <w:rPr>
          <w:rFonts w:ascii="Times New Roman" w:hAnsi="Times New Roman" w:cs="Times New Roman"/>
        </w:rPr>
        <w:t>классиф</w:t>
      </w:r>
      <w:proofErr w:type="gramStart"/>
      <w:r w:rsidRPr="00A27ED1"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                   </w:t>
      </w:r>
      <w:proofErr w:type="spellStart"/>
      <w:r>
        <w:rPr>
          <w:rFonts w:ascii="Times New Roman" w:hAnsi="Times New Roman" w:cs="Times New Roman"/>
        </w:rPr>
        <w:t>кация</w:t>
      </w:r>
      <w:proofErr w:type="spellEnd"/>
      <w:r w:rsidRPr="00A27ED1">
        <w:rPr>
          <w:rFonts w:ascii="Times New Roman" w:hAnsi="Times New Roman" w:cs="Times New Roman"/>
        </w:rPr>
        <w:t>), представлять в разных формах.</w:t>
      </w:r>
    </w:p>
    <w:p w:rsidR="00AB426B" w:rsidRDefault="00AB426B" w:rsidP="00AB426B">
      <w:pPr>
        <w:spacing w:line="259" w:lineRule="exact"/>
        <w:ind w:left="100" w:right="120" w:firstLine="440"/>
        <w:rPr>
          <w:rFonts w:ascii="Times New Roman" w:hAnsi="Times New Roman" w:cs="Times New Roman"/>
        </w:rPr>
      </w:pPr>
      <w:proofErr w:type="gramStart"/>
      <w:r w:rsidRPr="00A27ED1">
        <w:rPr>
          <w:rStyle w:val="a7"/>
          <w:rFonts w:eastAsia="Courier New"/>
        </w:rPr>
        <w:t>Коммуникативные</w:t>
      </w:r>
      <w:r w:rsidRPr="00A27ED1">
        <w:rPr>
          <w:rFonts w:ascii="Times New Roman" w:hAnsi="Times New Roman" w:cs="Times New Roman"/>
        </w:rPr>
        <w:t>: доносить свою позицию, понимать других (в т.ч. вычитывать информацию, данную в явном и неявном виде - подтекст, концепт), сотрудничать</w:t>
      </w:r>
      <w:r>
        <w:rPr>
          <w:rFonts w:ascii="Times New Roman" w:hAnsi="Times New Roman" w:cs="Times New Roman"/>
        </w:rPr>
        <w:t>.</w:t>
      </w:r>
      <w:proofErr w:type="gramEnd"/>
    </w:p>
    <w:p w:rsidR="00AB426B" w:rsidRPr="00A27ED1" w:rsidRDefault="00AB426B" w:rsidP="00AB426B">
      <w:pPr>
        <w:spacing w:line="259" w:lineRule="exact"/>
        <w:ind w:left="100" w:right="120" w:firstLine="440"/>
        <w:rPr>
          <w:rFonts w:ascii="Times New Roman" w:hAnsi="Times New Roman" w:cs="Times New Roman"/>
        </w:rPr>
      </w:pPr>
    </w:p>
    <w:p w:rsidR="00AB426B" w:rsidRPr="00A27ED1" w:rsidRDefault="00AB426B" w:rsidP="00AB426B">
      <w:pPr>
        <w:spacing w:after="91" w:line="259" w:lineRule="exact"/>
        <w:ind w:left="100" w:right="120" w:firstLine="440"/>
        <w:rPr>
          <w:rFonts w:ascii="Times New Roman" w:hAnsi="Times New Roman" w:cs="Times New Roman"/>
        </w:rPr>
      </w:pPr>
      <w:r w:rsidRPr="00A27ED1">
        <w:rPr>
          <w:rStyle w:val="a7"/>
          <w:rFonts w:eastAsia="Courier New"/>
        </w:rPr>
        <w:t>Личностные</w:t>
      </w:r>
      <w:r w:rsidRPr="00A27ED1">
        <w:rPr>
          <w:rFonts w:ascii="Times New Roman" w:hAnsi="Times New Roman" w:cs="Times New Roman"/>
        </w:rPr>
        <w:t>: оценивать поступки, объяснять нравственные оценки и мотивы, самоопределяться в системе ценностей</w:t>
      </w:r>
    </w:p>
    <w:p w:rsidR="00AB426B" w:rsidRPr="00A27ED1" w:rsidRDefault="00AB426B" w:rsidP="00AB426B">
      <w:pPr>
        <w:spacing w:after="75" w:line="220" w:lineRule="exact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A27ED1">
        <w:rPr>
          <w:rFonts w:ascii="Times New Roman" w:hAnsi="Times New Roman" w:cs="Times New Roman"/>
        </w:rPr>
        <w:t>. Какие типы взаимодействия в учебном коллективе использует учитель? Подчеркните:</w:t>
      </w:r>
    </w:p>
    <w:p w:rsidR="00AB426B" w:rsidRPr="00A27ED1" w:rsidRDefault="00AB426B" w:rsidP="00AB426B">
      <w:pPr>
        <w:pStyle w:val="21"/>
        <w:shd w:val="clear" w:color="auto" w:fill="auto"/>
        <w:spacing w:before="0" w:after="8" w:line="220" w:lineRule="exact"/>
        <w:ind w:left="540"/>
      </w:pPr>
      <w:r w:rsidRPr="00A27ED1">
        <w:rPr>
          <w:iCs/>
        </w:rPr>
        <w:t>П</w:t>
      </w:r>
      <w:r w:rsidRPr="00A27ED1">
        <w:t>арное</w:t>
      </w:r>
      <w:r>
        <w:t>, групповое,</w:t>
      </w:r>
      <w:r w:rsidRPr="00A27ED1">
        <w:rPr>
          <w:color w:val="000000"/>
        </w:rPr>
        <w:t xml:space="preserve"> коллективное.</w:t>
      </w:r>
    </w:p>
    <w:p w:rsidR="00AB426B" w:rsidRPr="00A27ED1" w:rsidRDefault="00AB426B" w:rsidP="00AB426B">
      <w:pPr>
        <w:spacing w:after="75" w:line="220" w:lineRule="exact"/>
        <w:ind w:left="540"/>
        <w:jc w:val="both"/>
        <w:rPr>
          <w:rFonts w:ascii="Times New Roman" w:hAnsi="Times New Roman" w:cs="Times New Roman"/>
        </w:rPr>
      </w:pPr>
      <w:r w:rsidRPr="00A27ED1">
        <w:rPr>
          <w:rFonts w:ascii="Times New Roman" w:hAnsi="Times New Roman" w:cs="Times New Roman"/>
        </w:rPr>
        <w:t>Какова их целесообразность?</w:t>
      </w:r>
    </w:p>
    <w:p w:rsidR="00AB426B" w:rsidRPr="00A27ED1" w:rsidRDefault="00AB426B" w:rsidP="00AB426B">
      <w:pPr>
        <w:numPr>
          <w:ilvl w:val="0"/>
          <w:numId w:val="2"/>
        </w:numPr>
        <w:tabs>
          <w:tab w:val="left" w:pos="885"/>
        </w:tabs>
        <w:spacing w:line="274" w:lineRule="exact"/>
        <w:ind w:left="540"/>
        <w:jc w:val="both"/>
        <w:rPr>
          <w:rFonts w:ascii="Times New Roman" w:hAnsi="Times New Roman" w:cs="Times New Roman"/>
        </w:rPr>
      </w:pPr>
      <w:r w:rsidRPr="00A27ED1">
        <w:rPr>
          <w:rFonts w:ascii="Times New Roman" w:hAnsi="Times New Roman" w:cs="Times New Roman"/>
        </w:rPr>
        <w:lastRenderedPageBreak/>
        <w:t>Реализуется ли дифференциация обучения? Наличие заданий для детей разного уровня</w:t>
      </w:r>
    </w:p>
    <w:p w:rsidR="00AB426B" w:rsidRPr="00A27ED1" w:rsidRDefault="00AB426B" w:rsidP="00AB426B">
      <w:pPr>
        <w:tabs>
          <w:tab w:val="left" w:leader="underscore" w:pos="3162"/>
        </w:tabs>
        <w:spacing w:after="56" w:line="274" w:lineRule="exact"/>
        <w:ind w:left="10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>: ____________________________________________________________________</w:t>
      </w:r>
      <w:r w:rsidRPr="00A27ED1">
        <w:rPr>
          <w:rFonts w:ascii="Times New Roman" w:hAnsi="Times New Roman" w:cs="Times New Roman"/>
        </w:rPr>
        <w:t>.</w:t>
      </w:r>
    </w:p>
    <w:p w:rsidR="00AB426B" w:rsidRPr="00A27ED1" w:rsidRDefault="00AB426B" w:rsidP="00AB426B">
      <w:pPr>
        <w:numPr>
          <w:ilvl w:val="0"/>
          <w:numId w:val="2"/>
        </w:numPr>
        <w:tabs>
          <w:tab w:val="left" w:pos="885"/>
        </w:tabs>
        <w:spacing w:after="107" w:line="278" w:lineRule="exact"/>
        <w:ind w:left="100" w:right="120" w:firstLine="440"/>
        <w:rPr>
          <w:rFonts w:ascii="Times New Roman" w:hAnsi="Times New Roman" w:cs="Times New Roman"/>
        </w:rPr>
      </w:pPr>
      <w:r w:rsidRPr="00A27ED1">
        <w:rPr>
          <w:rFonts w:ascii="Times New Roman" w:hAnsi="Times New Roman" w:cs="Times New Roman"/>
        </w:rPr>
        <w:t xml:space="preserve">Каково эмоциональное состояние школьников во время урока? Соответствует ли оно эмоциональному состоянию учителя? </w:t>
      </w:r>
      <w:r w:rsidRPr="00A27ED1">
        <w:rPr>
          <w:rStyle w:val="a7"/>
          <w:rFonts w:eastAsia="Courier New"/>
        </w:rPr>
        <w:t>(Да, нет.)</w:t>
      </w:r>
    </w:p>
    <w:p w:rsidR="00AB426B" w:rsidRPr="00A27ED1" w:rsidRDefault="00AB426B" w:rsidP="00AB426B">
      <w:pPr>
        <w:numPr>
          <w:ilvl w:val="0"/>
          <w:numId w:val="2"/>
        </w:numPr>
        <w:tabs>
          <w:tab w:val="left" w:pos="885"/>
        </w:tabs>
        <w:spacing w:after="8" w:line="220" w:lineRule="exact"/>
        <w:ind w:left="540"/>
        <w:jc w:val="both"/>
        <w:rPr>
          <w:rFonts w:ascii="Times New Roman" w:hAnsi="Times New Roman" w:cs="Times New Roman"/>
        </w:rPr>
      </w:pPr>
      <w:r w:rsidRPr="00A27ED1">
        <w:rPr>
          <w:rFonts w:ascii="Times New Roman" w:hAnsi="Times New Roman" w:cs="Times New Roman"/>
        </w:rPr>
        <w:t>Стиль общения учителя с учащимися. Подчеркните:</w:t>
      </w:r>
    </w:p>
    <w:p w:rsidR="00AB426B" w:rsidRPr="00A27ED1" w:rsidRDefault="00AB426B" w:rsidP="00AB426B">
      <w:pPr>
        <w:pStyle w:val="21"/>
        <w:shd w:val="clear" w:color="auto" w:fill="auto"/>
        <w:spacing w:before="0" w:after="838" w:line="220" w:lineRule="exact"/>
        <w:ind w:left="540"/>
      </w:pPr>
      <w:r w:rsidRPr="00A27ED1">
        <w:rPr>
          <w:color w:val="000000"/>
        </w:rPr>
        <w:t>авторитарный, демократический, анархический.</w:t>
      </w:r>
    </w:p>
    <w:p w:rsidR="00AB426B" w:rsidRDefault="00AB426B" w:rsidP="00AB426B">
      <w:pPr>
        <w:pStyle w:val="21"/>
        <w:shd w:val="clear" w:color="auto" w:fill="auto"/>
        <w:spacing w:before="0" w:after="0" w:line="360" w:lineRule="auto"/>
        <w:ind w:left="539"/>
      </w:pPr>
      <w:r w:rsidRPr="00A27ED1">
        <w:rPr>
          <w:color w:val="000000"/>
        </w:rPr>
        <w:t>Вывод: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26B" w:rsidRPr="00A27ED1" w:rsidRDefault="00AB426B" w:rsidP="00AB426B">
      <w:pPr>
        <w:pStyle w:val="21"/>
        <w:shd w:val="clear" w:color="auto" w:fill="auto"/>
        <w:spacing w:before="0" w:after="0" w:line="360" w:lineRule="auto"/>
        <w:ind w:left="540"/>
      </w:pPr>
      <w:r w:rsidRPr="00A27ED1">
        <w:rPr>
          <w:color w:val="000000"/>
        </w:rPr>
        <w:t>Рекомендации: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26B" w:rsidRPr="00A27ED1" w:rsidRDefault="00AB426B" w:rsidP="00AB426B">
      <w:pPr>
        <w:pStyle w:val="30"/>
        <w:shd w:val="clear" w:color="auto" w:fill="auto"/>
        <w:spacing w:before="0" w:line="360" w:lineRule="auto"/>
        <w:ind w:left="100"/>
      </w:pPr>
      <w:r w:rsidRPr="00A27ED1">
        <w:rPr>
          <w:rStyle w:val="31"/>
        </w:rPr>
        <w:t>}</w:t>
      </w:r>
      <w:r w:rsidRPr="00A27ED1">
        <w:rPr>
          <w:color w:val="000000"/>
          <w:spacing w:val="0"/>
        </w:rPr>
        <w:t xml:space="preserve"> </w:t>
      </w:r>
    </w:p>
    <w:p w:rsidR="00AB426B" w:rsidRDefault="00AB426B" w:rsidP="00AB426B">
      <w:pPr>
        <w:pStyle w:val="21"/>
        <w:shd w:val="clear" w:color="auto" w:fill="auto"/>
        <w:spacing w:before="0" w:after="0" w:line="360" w:lineRule="auto"/>
        <w:ind w:left="540"/>
      </w:pPr>
    </w:p>
    <w:p w:rsidR="00AB426B" w:rsidRDefault="00AB426B" w:rsidP="00AB426B">
      <w:pPr>
        <w:pStyle w:val="21"/>
        <w:shd w:val="clear" w:color="auto" w:fill="auto"/>
        <w:spacing w:before="0" w:after="0" w:line="360" w:lineRule="auto"/>
        <w:ind w:left="540"/>
      </w:pPr>
    </w:p>
    <w:p w:rsidR="00AB426B" w:rsidRDefault="00AB426B" w:rsidP="00AB426B">
      <w:pPr>
        <w:pStyle w:val="21"/>
        <w:shd w:val="clear" w:color="auto" w:fill="auto"/>
        <w:spacing w:before="0" w:after="0" w:line="360" w:lineRule="auto"/>
        <w:ind w:left="540"/>
      </w:pPr>
    </w:p>
    <w:p w:rsidR="00AB426B" w:rsidRPr="00A27ED1" w:rsidRDefault="00AB426B" w:rsidP="00AB426B">
      <w:pPr>
        <w:pStyle w:val="21"/>
        <w:shd w:val="clear" w:color="auto" w:fill="auto"/>
        <w:spacing w:before="0" w:after="0" w:line="360" w:lineRule="auto"/>
        <w:ind w:left="540"/>
      </w:pPr>
      <w:r w:rsidRPr="00A27ED1">
        <w:rPr>
          <w:color w:val="000000"/>
        </w:rPr>
        <w:t>Ф.И.О. проверяющего</w:t>
      </w:r>
      <w:r>
        <w:t>_________________________________</w:t>
      </w:r>
    </w:p>
    <w:p w:rsidR="00AB426B" w:rsidRPr="00A27ED1" w:rsidRDefault="00AB426B" w:rsidP="00AB426B">
      <w:pPr>
        <w:pStyle w:val="21"/>
        <w:shd w:val="clear" w:color="auto" w:fill="auto"/>
        <w:spacing w:before="0" w:after="0" w:line="360" w:lineRule="auto"/>
        <w:ind w:left="6260"/>
        <w:jc w:val="left"/>
      </w:pPr>
      <w:r w:rsidRPr="00A27ED1">
        <w:rPr>
          <w:color w:val="000000"/>
        </w:rPr>
        <w:t>Дата проведения урока:</w:t>
      </w:r>
      <w:r>
        <w:t xml:space="preserve"> ___________________</w:t>
      </w:r>
    </w:p>
    <w:p w:rsidR="00AB426B" w:rsidRPr="00A27ED1" w:rsidRDefault="00AB426B" w:rsidP="00AB426B">
      <w:pPr>
        <w:pStyle w:val="21"/>
        <w:shd w:val="clear" w:color="auto" w:fill="auto"/>
        <w:spacing w:before="0" w:after="0" w:line="210" w:lineRule="exact"/>
        <w:ind w:left="460"/>
      </w:pPr>
    </w:p>
    <w:p w:rsidR="00C6364E" w:rsidRDefault="00C6364E"/>
    <w:sectPr w:rsidR="00C6364E" w:rsidSect="00AB426B">
      <w:pgSz w:w="11909" w:h="16838"/>
      <w:pgMar w:top="426" w:right="674" w:bottom="1514" w:left="6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0F57"/>
    <w:multiLevelType w:val="multilevel"/>
    <w:tmpl w:val="FECC877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E9245A"/>
    <w:multiLevelType w:val="multilevel"/>
    <w:tmpl w:val="6F7C5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26B"/>
    <w:rsid w:val="00AB426B"/>
    <w:rsid w:val="00C6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42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B42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B426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B426B"/>
    <w:rPr>
      <w:rFonts w:ascii="Times New Roman" w:eastAsia="Times New Roman" w:hAnsi="Times New Roman" w:cs="Times New Roman"/>
      <w:i/>
      <w:iCs/>
      <w:spacing w:val="6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426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2">
    <w:name w:val="Основной текст (2) + Курсив"/>
    <w:basedOn w:val="20"/>
    <w:rsid w:val="00AB426B"/>
    <w:rPr>
      <w:i/>
      <w:iC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 + Полужирный"/>
    <w:basedOn w:val="20"/>
    <w:rsid w:val="00AB426B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AB42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4">
    <w:name w:val="Оглавление_"/>
    <w:basedOn w:val="a0"/>
    <w:link w:val="a5"/>
    <w:rsid w:val="00AB42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6">
    <w:name w:val="Оглавление + Полужирный;Не курсив"/>
    <w:basedOn w:val="a4"/>
    <w:rsid w:val="00AB426B"/>
    <w:rPr>
      <w:b/>
      <w:bCs/>
      <w:color w:val="000000"/>
      <w:spacing w:val="0"/>
      <w:w w:val="100"/>
      <w:position w:val="0"/>
      <w:lang w:val="ru-RU"/>
    </w:rPr>
  </w:style>
  <w:style w:type="character" w:customStyle="1" w:styleId="24">
    <w:name w:val="Оглавление (2)_"/>
    <w:basedOn w:val="a0"/>
    <w:link w:val="25"/>
    <w:rsid w:val="00AB42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Полужирный;Не курсив"/>
    <w:basedOn w:val="5"/>
    <w:rsid w:val="00AB426B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AB426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21">
    <w:name w:val="Основной текст (2)"/>
    <w:basedOn w:val="a"/>
    <w:link w:val="20"/>
    <w:rsid w:val="00AB426B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AB426B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color w:val="auto"/>
      <w:spacing w:val="60"/>
      <w:sz w:val="8"/>
      <w:szCs w:val="8"/>
      <w:lang w:eastAsia="en-US"/>
    </w:rPr>
  </w:style>
  <w:style w:type="paragraph" w:customStyle="1" w:styleId="40">
    <w:name w:val="Основной текст (4)"/>
    <w:basedOn w:val="a"/>
    <w:link w:val="4"/>
    <w:rsid w:val="00AB426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0">
    <w:name w:val="Основной текст (5)"/>
    <w:basedOn w:val="a"/>
    <w:link w:val="5"/>
    <w:rsid w:val="00AB426B"/>
    <w:pPr>
      <w:shd w:val="clear" w:color="auto" w:fill="FFFFFF"/>
      <w:spacing w:before="60" w:line="283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a5">
    <w:name w:val="Оглавление"/>
    <w:basedOn w:val="a"/>
    <w:link w:val="a4"/>
    <w:rsid w:val="00AB426B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25">
    <w:name w:val="Оглавление (2)"/>
    <w:basedOn w:val="a"/>
    <w:link w:val="24"/>
    <w:rsid w:val="00AB426B"/>
    <w:pPr>
      <w:shd w:val="clear" w:color="auto" w:fill="FFFFFF"/>
      <w:spacing w:before="60" w:line="283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a7">
    <w:name w:val="Основной текст + Не полужирный;Курсив"/>
    <w:basedOn w:val="a3"/>
    <w:rsid w:val="00AB426B"/>
    <w:rPr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1">
    <w:name w:val="Основной текст (3) + Курсив"/>
    <w:basedOn w:val="3"/>
    <w:rsid w:val="00AB426B"/>
    <w:rPr>
      <w:color w:val="000000"/>
      <w:spacing w:val="0"/>
      <w:w w:val="100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4532</Characters>
  <Application>Microsoft Office Word</Application>
  <DocSecurity>0</DocSecurity>
  <Lines>37</Lines>
  <Paragraphs>10</Paragraphs>
  <ScaleCrop>false</ScaleCrop>
  <Company>home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vsc</dc:creator>
  <cp:keywords/>
  <dc:description/>
  <cp:lastModifiedBy>vsc</cp:lastModifiedBy>
  <cp:revision>2</cp:revision>
  <dcterms:created xsi:type="dcterms:W3CDTF">2013-03-21T15:34:00Z</dcterms:created>
  <dcterms:modified xsi:type="dcterms:W3CDTF">2013-03-21T15:34:00Z</dcterms:modified>
</cp:coreProperties>
</file>