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6F7" w:rsidRPr="00023332" w:rsidRDefault="00674CA3" w:rsidP="006836F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GoBack"/>
      <w:r w:rsidRPr="00023332">
        <w:rPr>
          <w:rFonts w:ascii="Times New Roman" w:eastAsia="Times New Roman" w:hAnsi="Times New Roman" w:cs="Times New Roman"/>
          <w:b/>
          <w:bCs/>
          <w:lang w:eastAsia="ru-RU"/>
        </w:rPr>
        <w:t xml:space="preserve">Алгоритм  </w:t>
      </w:r>
      <w:r w:rsidR="006836F7" w:rsidRPr="00023332">
        <w:rPr>
          <w:rFonts w:ascii="Times New Roman" w:eastAsia="Times New Roman" w:hAnsi="Times New Roman" w:cs="Times New Roman"/>
          <w:b/>
          <w:bCs/>
          <w:lang w:eastAsia="ru-RU"/>
        </w:rPr>
        <w:t xml:space="preserve"> работы с неуспевающими детьми</w:t>
      </w:r>
      <w:r w:rsidRPr="00023332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6836F7" w:rsidRPr="00023332" w:rsidRDefault="00674CA3" w:rsidP="00674CA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23332">
        <w:rPr>
          <w:rFonts w:ascii="Times New Roman" w:eastAsia="Times New Roman" w:hAnsi="Times New Roman" w:cs="Times New Roman"/>
          <w:lang w:eastAsia="ru-RU"/>
        </w:rPr>
        <w:t>1.Работа</w:t>
      </w:r>
      <w:r w:rsidR="006836F7" w:rsidRPr="00023332">
        <w:rPr>
          <w:rFonts w:ascii="Times New Roman" w:eastAsia="Times New Roman" w:hAnsi="Times New Roman" w:cs="Times New Roman"/>
          <w:lang w:eastAsia="ru-RU"/>
        </w:rPr>
        <w:t xml:space="preserve"> по формированию положительного отношения к учению у неуспевающих школьников можно распределить на 3 этапа</w:t>
      </w:r>
    </w:p>
    <w:p w:rsidR="006836F7" w:rsidRPr="00023332" w:rsidRDefault="006836F7" w:rsidP="006836F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23332">
        <w:rPr>
          <w:rFonts w:ascii="Times New Roman" w:eastAsia="Times New Roman" w:hAnsi="Times New Roman" w:cs="Times New Roman"/>
          <w:b/>
          <w:bCs/>
          <w:lang w:eastAsia="ru-RU"/>
        </w:rPr>
        <w:t>Этапы формирования положительного отношения к учению</w:t>
      </w:r>
    </w:p>
    <w:tbl>
      <w:tblPr>
        <w:tblW w:w="9630" w:type="dxa"/>
        <w:tblCellSpacing w:w="0" w:type="dxa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823"/>
        <w:gridCol w:w="2006"/>
        <w:gridCol w:w="2825"/>
        <w:gridCol w:w="2976"/>
      </w:tblGrid>
      <w:tr w:rsidR="006836F7" w:rsidRPr="00023332" w:rsidTr="00E22413">
        <w:trPr>
          <w:tblCellSpacing w:w="0" w:type="dxa"/>
        </w:trPr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6F7" w:rsidRPr="00023332" w:rsidRDefault="006836F7" w:rsidP="00E2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6F7" w:rsidRPr="00023332" w:rsidRDefault="006836F7" w:rsidP="00E2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3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1-й этап</w:t>
            </w:r>
          </w:p>
        </w:tc>
        <w:tc>
          <w:tcPr>
            <w:tcW w:w="25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6F7" w:rsidRPr="00023332" w:rsidRDefault="006836F7" w:rsidP="00E2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3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2-й этап</w:t>
            </w:r>
          </w:p>
          <w:p w:rsidR="006836F7" w:rsidRPr="00023332" w:rsidRDefault="006836F7" w:rsidP="00E2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6F7" w:rsidRPr="00023332" w:rsidRDefault="006836F7" w:rsidP="00E2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3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3-й этап</w:t>
            </w:r>
          </w:p>
          <w:p w:rsidR="006836F7" w:rsidRPr="00023332" w:rsidRDefault="006836F7" w:rsidP="00E2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36F7" w:rsidRPr="00023332" w:rsidTr="00E22413">
        <w:trPr>
          <w:tblCellSpacing w:w="0" w:type="dxa"/>
        </w:trPr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6F7" w:rsidRPr="00023332" w:rsidRDefault="006836F7" w:rsidP="00E224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3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 содержанию учебного материала </w:t>
            </w:r>
          </w:p>
          <w:p w:rsidR="006836F7" w:rsidRPr="00023332" w:rsidRDefault="006836F7" w:rsidP="00E224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6F7" w:rsidRPr="00023332" w:rsidRDefault="006836F7" w:rsidP="00E224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332">
              <w:rPr>
                <w:rFonts w:ascii="Times New Roman" w:eastAsia="Times New Roman" w:hAnsi="Times New Roman" w:cs="Times New Roman"/>
                <w:lang w:eastAsia="ru-RU"/>
              </w:rPr>
              <w:t>Наиболее легкий занимательный материал, независимо от его важности, значимости</w:t>
            </w:r>
          </w:p>
        </w:tc>
        <w:tc>
          <w:tcPr>
            <w:tcW w:w="25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6F7" w:rsidRPr="00023332" w:rsidRDefault="006836F7" w:rsidP="00E224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332">
              <w:rPr>
                <w:rFonts w:ascii="Times New Roman" w:eastAsia="Times New Roman" w:hAnsi="Times New Roman" w:cs="Times New Roman"/>
                <w:lang w:eastAsia="ru-RU"/>
              </w:rPr>
              <w:t xml:space="preserve">Занимательный материал, касающийся сущности изучаемого </w:t>
            </w:r>
          </w:p>
          <w:p w:rsidR="006836F7" w:rsidRPr="00023332" w:rsidRDefault="006836F7" w:rsidP="00E224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6F7" w:rsidRPr="00023332" w:rsidRDefault="006836F7" w:rsidP="00E224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332">
              <w:rPr>
                <w:rFonts w:ascii="Times New Roman" w:eastAsia="Times New Roman" w:hAnsi="Times New Roman" w:cs="Times New Roman"/>
                <w:lang w:eastAsia="ru-RU"/>
              </w:rPr>
              <w:t xml:space="preserve">Существенный, важный, но не привлекательный материал </w:t>
            </w:r>
          </w:p>
          <w:p w:rsidR="006836F7" w:rsidRPr="00023332" w:rsidRDefault="006836F7" w:rsidP="00E224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36F7" w:rsidRPr="00023332" w:rsidTr="00E22413">
        <w:trPr>
          <w:tblCellSpacing w:w="0" w:type="dxa"/>
        </w:trPr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6F7" w:rsidRPr="00023332" w:rsidRDefault="006836F7" w:rsidP="00E224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3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 процессу учения (усвоения знаний) </w:t>
            </w:r>
          </w:p>
          <w:p w:rsidR="006836F7" w:rsidRPr="00023332" w:rsidRDefault="006836F7" w:rsidP="00E224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6F7" w:rsidRPr="00023332" w:rsidRDefault="006836F7" w:rsidP="00E224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332">
              <w:rPr>
                <w:rFonts w:ascii="Times New Roman" w:eastAsia="Times New Roman" w:hAnsi="Times New Roman" w:cs="Times New Roman"/>
                <w:lang w:eastAsia="ru-RU"/>
              </w:rPr>
              <w:t xml:space="preserve">Действует учитель – ученик только воспринимает </w:t>
            </w:r>
          </w:p>
        </w:tc>
        <w:tc>
          <w:tcPr>
            <w:tcW w:w="25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6F7" w:rsidRPr="00023332" w:rsidRDefault="006836F7" w:rsidP="00E224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332">
              <w:rPr>
                <w:rFonts w:ascii="Times New Roman" w:eastAsia="Times New Roman" w:hAnsi="Times New Roman" w:cs="Times New Roman"/>
                <w:lang w:eastAsia="ru-RU"/>
              </w:rPr>
              <w:t xml:space="preserve">Ведущим остается учитель, ученик участвует в отдельных звеньях процесса </w:t>
            </w:r>
          </w:p>
        </w:tc>
        <w:tc>
          <w:tcPr>
            <w:tcW w:w="2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6F7" w:rsidRPr="00023332" w:rsidRDefault="006836F7" w:rsidP="00E224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332">
              <w:rPr>
                <w:rFonts w:ascii="Times New Roman" w:eastAsia="Times New Roman" w:hAnsi="Times New Roman" w:cs="Times New Roman"/>
                <w:lang w:eastAsia="ru-RU"/>
              </w:rPr>
              <w:t xml:space="preserve">Ведущим становится ученик, учитель участвует в отдельных звеньях процесса </w:t>
            </w:r>
          </w:p>
        </w:tc>
      </w:tr>
      <w:tr w:rsidR="006836F7" w:rsidRPr="00023332" w:rsidTr="00E22413">
        <w:trPr>
          <w:tblCellSpacing w:w="0" w:type="dxa"/>
        </w:trPr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6F7" w:rsidRPr="00023332" w:rsidRDefault="006836F7" w:rsidP="00E224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3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 себе, своим силам </w:t>
            </w:r>
          </w:p>
          <w:p w:rsidR="006836F7" w:rsidRPr="00023332" w:rsidRDefault="006836F7" w:rsidP="00E224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6F7" w:rsidRPr="00023332" w:rsidRDefault="006836F7" w:rsidP="00E224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332">
              <w:rPr>
                <w:rFonts w:ascii="Times New Roman" w:eastAsia="Times New Roman" w:hAnsi="Times New Roman" w:cs="Times New Roman"/>
                <w:lang w:eastAsia="ru-RU"/>
              </w:rPr>
              <w:t xml:space="preserve">Поощрение успехов в учебе, не требующей усилий </w:t>
            </w:r>
          </w:p>
        </w:tc>
        <w:tc>
          <w:tcPr>
            <w:tcW w:w="25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6F7" w:rsidRPr="00023332" w:rsidRDefault="006836F7" w:rsidP="00E224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332">
              <w:rPr>
                <w:rFonts w:ascii="Times New Roman" w:eastAsia="Times New Roman" w:hAnsi="Times New Roman" w:cs="Times New Roman"/>
                <w:lang w:eastAsia="ru-RU"/>
              </w:rPr>
              <w:t xml:space="preserve">Поощрение успехов в работе, требующей некоторых усилий </w:t>
            </w:r>
          </w:p>
        </w:tc>
        <w:tc>
          <w:tcPr>
            <w:tcW w:w="2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6F7" w:rsidRPr="00023332" w:rsidRDefault="006836F7" w:rsidP="00E224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332">
              <w:rPr>
                <w:rFonts w:ascii="Times New Roman" w:eastAsia="Times New Roman" w:hAnsi="Times New Roman" w:cs="Times New Roman"/>
                <w:lang w:eastAsia="ru-RU"/>
              </w:rPr>
              <w:t xml:space="preserve">Поощрение успехов в работе, требующий значительных усилий </w:t>
            </w:r>
          </w:p>
        </w:tc>
      </w:tr>
      <w:tr w:rsidR="006836F7" w:rsidRPr="00023332" w:rsidTr="00E22413">
        <w:trPr>
          <w:tblCellSpacing w:w="0" w:type="dxa"/>
        </w:trPr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6F7" w:rsidRPr="00023332" w:rsidRDefault="006836F7" w:rsidP="00E224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3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 учителю (коллективу)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6F7" w:rsidRPr="00023332" w:rsidRDefault="006836F7" w:rsidP="00E224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332">
              <w:rPr>
                <w:rFonts w:ascii="Times New Roman" w:eastAsia="Times New Roman" w:hAnsi="Times New Roman" w:cs="Times New Roman"/>
                <w:lang w:eastAsia="ru-RU"/>
              </w:rPr>
              <w:t xml:space="preserve">Подчеркнутая объективность, нейтралитет </w:t>
            </w:r>
          </w:p>
        </w:tc>
        <w:tc>
          <w:tcPr>
            <w:tcW w:w="25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6F7" w:rsidRPr="00023332" w:rsidRDefault="006836F7" w:rsidP="00E224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332">
              <w:rPr>
                <w:rFonts w:ascii="Times New Roman" w:eastAsia="Times New Roman" w:hAnsi="Times New Roman" w:cs="Times New Roman"/>
                <w:lang w:eastAsia="ru-RU"/>
              </w:rPr>
              <w:t xml:space="preserve">Доброжелательность, внимание, личное расположение, помощь, сочувствие </w:t>
            </w:r>
          </w:p>
        </w:tc>
        <w:tc>
          <w:tcPr>
            <w:tcW w:w="2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6F7" w:rsidRPr="00023332" w:rsidRDefault="006836F7" w:rsidP="00E224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332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Использование суждения наряду с доброжелательностью, помощью и др. </w:t>
            </w:r>
          </w:p>
        </w:tc>
      </w:tr>
    </w:tbl>
    <w:p w:rsidR="00674CA3" w:rsidRPr="00023332" w:rsidRDefault="00674CA3" w:rsidP="00683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836F7" w:rsidRPr="00023332" w:rsidRDefault="00674CA3" w:rsidP="00674CA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23332">
        <w:rPr>
          <w:rFonts w:ascii="Times New Roman" w:eastAsia="Times New Roman" w:hAnsi="Times New Roman" w:cs="Times New Roman"/>
          <w:bCs/>
          <w:lang w:eastAsia="ru-RU"/>
        </w:rPr>
        <w:t>2.</w:t>
      </w:r>
      <w:r w:rsidR="006836F7" w:rsidRPr="00023332">
        <w:rPr>
          <w:rFonts w:ascii="Times New Roman" w:eastAsia="Times New Roman" w:hAnsi="Times New Roman" w:cs="Times New Roman"/>
          <w:bCs/>
          <w:lang w:eastAsia="ru-RU"/>
        </w:rPr>
        <w:t>Оказание своевременной помощи неуспевающему ученику</w:t>
      </w:r>
    </w:p>
    <w:p w:rsidR="006836F7" w:rsidRPr="00023332" w:rsidRDefault="006836F7" w:rsidP="00674CA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23332">
        <w:rPr>
          <w:rFonts w:ascii="Times New Roman" w:eastAsia="Times New Roman" w:hAnsi="Times New Roman" w:cs="Times New Roman"/>
          <w:bCs/>
          <w:lang w:eastAsia="ru-RU"/>
        </w:rPr>
        <w:t>на определенном этапе урока</w:t>
      </w:r>
    </w:p>
    <w:tbl>
      <w:tblPr>
        <w:tblW w:w="9765" w:type="dxa"/>
        <w:tblCellSpacing w:w="0" w:type="dxa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386"/>
        <w:gridCol w:w="7379"/>
      </w:tblGrid>
      <w:tr w:rsidR="006836F7" w:rsidRPr="00023332" w:rsidTr="00E22413">
        <w:trPr>
          <w:tblCellSpacing w:w="0" w:type="dxa"/>
        </w:trPr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6F7" w:rsidRPr="00023332" w:rsidRDefault="006836F7" w:rsidP="00E2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3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Этапы урока</w:t>
            </w:r>
          </w:p>
          <w:p w:rsidR="006836F7" w:rsidRPr="00023332" w:rsidRDefault="006836F7" w:rsidP="00E2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6F7" w:rsidRPr="00023332" w:rsidRDefault="006836F7" w:rsidP="00E2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3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Виды помощи в учении</w:t>
            </w:r>
          </w:p>
          <w:p w:rsidR="006836F7" w:rsidRPr="00023332" w:rsidRDefault="006836F7" w:rsidP="00E2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36F7" w:rsidRPr="00023332" w:rsidTr="00E22413">
        <w:trPr>
          <w:trHeight w:val="1545"/>
          <w:tblCellSpacing w:w="0" w:type="dxa"/>
        </w:trPr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6F7" w:rsidRPr="00023332" w:rsidRDefault="006836F7" w:rsidP="00E224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3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Контроль подготовленности учащихся </w:t>
            </w:r>
          </w:p>
        </w:tc>
        <w:tc>
          <w:tcPr>
            <w:tcW w:w="7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6F7" w:rsidRPr="00023332" w:rsidRDefault="006836F7" w:rsidP="00E224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332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атмосферы особой доброжелательности при опросе. </w:t>
            </w:r>
          </w:p>
          <w:p w:rsidR="006836F7" w:rsidRPr="00023332" w:rsidRDefault="006836F7" w:rsidP="00E224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332">
              <w:rPr>
                <w:rFonts w:ascii="Times New Roman" w:eastAsia="Times New Roman" w:hAnsi="Times New Roman" w:cs="Times New Roman"/>
                <w:lang w:eastAsia="ru-RU"/>
              </w:rPr>
              <w:t xml:space="preserve">Снижение темпа опроса, разрешение дольше готовиться у доски. </w:t>
            </w:r>
          </w:p>
          <w:p w:rsidR="006836F7" w:rsidRPr="00023332" w:rsidRDefault="006836F7" w:rsidP="00E224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332">
              <w:rPr>
                <w:rFonts w:ascii="Times New Roman" w:eastAsia="Times New Roman" w:hAnsi="Times New Roman" w:cs="Times New Roman"/>
                <w:lang w:eastAsia="ru-RU"/>
              </w:rPr>
              <w:t xml:space="preserve">Предложение учащимся примерного плана ответа. </w:t>
            </w:r>
          </w:p>
          <w:p w:rsidR="006836F7" w:rsidRPr="00023332" w:rsidRDefault="006836F7" w:rsidP="00E224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332">
              <w:rPr>
                <w:rFonts w:ascii="Times New Roman" w:eastAsia="Times New Roman" w:hAnsi="Times New Roman" w:cs="Times New Roman"/>
                <w:lang w:eastAsia="ru-RU"/>
              </w:rPr>
              <w:t xml:space="preserve">Разрешение пользоваться наглядными пособиями, помогающими излагать суть явления. </w:t>
            </w:r>
          </w:p>
          <w:p w:rsidR="006836F7" w:rsidRPr="00023332" w:rsidRDefault="006836F7" w:rsidP="00E224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332">
              <w:rPr>
                <w:rFonts w:ascii="Times New Roman" w:eastAsia="Times New Roman" w:hAnsi="Times New Roman" w:cs="Times New Roman"/>
                <w:lang w:eastAsia="ru-RU"/>
              </w:rPr>
              <w:t xml:space="preserve">Стимулирование оценкой, подбадриванием, похвалой </w:t>
            </w:r>
          </w:p>
        </w:tc>
      </w:tr>
      <w:tr w:rsidR="006836F7" w:rsidRPr="00023332" w:rsidTr="00E22413">
        <w:trPr>
          <w:tblCellSpacing w:w="0" w:type="dxa"/>
        </w:trPr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6F7" w:rsidRPr="00023332" w:rsidRDefault="006836F7" w:rsidP="00E224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3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Изложение нового материала </w:t>
            </w:r>
          </w:p>
          <w:p w:rsidR="006836F7" w:rsidRPr="00023332" w:rsidRDefault="006836F7" w:rsidP="00E224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6F7" w:rsidRPr="00023332" w:rsidRDefault="006836F7" w:rsidP="00E224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332">
              <w:rPr>
                <w:rFonts w:ascii="Times New Roman" w:eastAsia="Times New Roman" w:hAnsi="Times New Roman" w:cs="Times New Roman"/>
                <w:lang w:eastAsia="ru-RU"/>
              </w:rPr>
              <w:t xml:space="preserve">1.Поддержание интереса слабоуспевающих учеников с помощью вопросов, выявляющих степень понимания ими учебного материала. </w:t>
            </w:r>
          </w:p>
          <w:p w:rsidR="006836F7" w:rsidRPr="00023332" w:rsidRDefault="006836F7" w:rsidP="00E224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332">
              <w:rPr>
                <w:rFonts w:ascii="Times New Roman" w:eastAsia="Times New Roman" w:hAnsi="Times New Roman" w:cs="Times New Roman"/>
                <w:lang w:eastAsia="ru-RU"/>
              </w:rPr>
              <w:t xml:space="preserve">2.Привлечение их в качестве помощников при подготовке приборов, опытов и т. д. </w:t>
            </w:r>
          </w:p>
          <w:p w:rsidR="006836F7" w:rsidRPr="00023332" w:rsidRDefault="006836F7" w:rsidP="00E224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332">
              <w:rPr>
                <w:rFonts w:ascii="Times New Roman" w:eastAsia="Times New Roman" w:hAnsi="Times New Roman" w:cs="Times New Roman"/>
                <w:lang w:eastAsia="ru-RU"/>
              </w:rPr>
              <w:t xml:space="preserve">3.Привлечение к высказыванию предложений при проблемном обучении, к выводам и обобщениям или объяснению сути проблемы, высказанной сильным учеником </w:t>
            </w:r>
          </w:p>
        </w:tc>
      </w:tr>
      <w:tr w:rsidR="006836F7" w:rsidRPr="00023332" w:rsidTr="00E22413">
        <w:trPr>
          <w:tblCellSpacing w:w="0" w:type="dxa"/>
        </w:trPr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6F7" w:rsidRPr="00023332" w:rsidRDefault="006836F7" w:rsidP="00E224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3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Самостоятельная работа учащихся на уроке </w:t>
            </w:r>
          </w:p>
          <w:p w:rsidR="006836F7" w:rsidRPr="00023332" w:rsidRDefault="006836F7" w:rsidP="00E224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6F7" w:rsidRPr="00023332" w:rsidRDefault="006836F7" w:rsidP="00E224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332">
              <w:rPr>
                <w:rFonts w:ascii="Times New Roman" w:eastAsia="Times New Roman" w:hAnsi="Times New Roman" w:cs="Times New Roman"/>
                <w:lang w:eastAsia="ru-RU"/>
              </w:rPr>
              <w:t xml:space="preserve">1.Разбивка заданий на дозы, этапы, выделение в сложных заданиях ряда простых, ссылка на аналогичное задание, выполненное ранее. </w:t>
            </w:r>
          </w:p>
          <w:p w:rsidR="006836F7" w:rsidRPr="00023332" w:rsidRDefault="006836F7" w:rsidP="00E224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332">
              <w:rPr>
                <w:rFonts w:ascii="Times New Roman" w:eastAsia="Times New Roman" w:hAnsi="Times New Roman" w:cs="Times New Roman"/>
                <w:lang w:eastAsia="ru-RU"/>
              </w:rPr>
              <w:t xml:space="preserve">2.Напоминание приема и способа выполнения задания. </w:t>
            </w:r>
          </w:p>
          <w:p w:rsidR="006836F7" w:rsidRPr="00023332" w:rsidRDefault="006836F7" w:rsidP="00E224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332">
              <w:rPr>
                <w:rFonts w:ascii="Times New Roman" w:eastAsia="Times New Roman" w:hAnsi="Times New Roman" w:cs="Times New Roman"/>
                <w:lang w:eastAsia="ru-RU"/>
              </w:rPr>
              <w:t xml:space="preserve">3.Указание на необходимость актуализировать то или иное правило. </w:t>
            </w:r>
          </w:p>
          <w:p w:rsidR="006836F7" w:rsidRPr="00023332" w:rsidRDefault="006836F7" w:rsidP="00E224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332">
              <w:rPr>
                <w:rFonts w:ascii="Times New Roman" w:eastAsia="Times New Roman" w:hAnsi="Times New Roman" w:cs="Times New Roman"/>
                <w:lang w:eastAsia="ru-RU"/>
              </w:rPr>
              <w:t xml:space="preserve">4.Ссылка на правила и свойства, которые необходимы для решения задач, упражнений. </w:t>
            </w:r>
          </w:p>
          <w:p w:rsidR="006836F7" w:rsidRPr="00023332" w:rsidRDefault="006836F7" w:rsidP="00E224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332">
              <w:rPr>
                <w:rFonts w:ascii="Times New Roman" w:eastAsia="Times New Roman" w:hAnsi="Times New Roman" w:cs="Times New Roman"/>
                <w:lang w:eastAsia="ru-RU"/>
              </w:rPr>
              <w:t xml:space="preserve">5.Инструктирование о рациональных путях выполнения заданий, требованиях к их оформлению. </w:t>
            </w:r>
          </w:p>
          <w:p w:rsidR="006836F7" w:rsidRPr="00023332" w:rsidRDefault="006836F7" w:rsidP="00E224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332">
              <w:rPr>
                <w:rFonts w:ascii="Times New Roman" w:eastAsia="Times New Roman" w:hAnsi="Times New Roman" w:cs="Times New Roman"/>
                <w:lang w:eastAsia="ru-RU"/>
              </w:rPr>
              <w:t xml:space="preserve">6.Стимулирование самостоятельных действий слабоуспевающих. </w:t>
            </w:r>
          </w:p>
          <w:p w:rsidR="006836F7" w:rsidRPr="00023332" w:rsidRDefault="006836F7" w:rsidP="00E224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332">
              <w:rPr>
                <w:rFonts w:ascii="Times New Roman" w:eastAsia="Times New Roman" w:hAnsi="Times New Roman" w:cs="Times New Roman"/>
                <w:lang w:eastAsia="ru-RU"/>
              </w:rPr>
              <w:t xml:space="preserve">7.Более тщательный контроль их деятельности, указание на ошибки, проверка, исправления </w:t>
            </w:r>
          </w:p>
        </w:tc>
      </w:tr>
      <w:tr w:rsidR="006836F7" w:rsidRPr="00023332" w:rsidTr="00E22413">
        <w:trPr>
          <w:tblCellSpacing w:w="0" w:type="dxa"/>
        </w:trPr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6F7" w:rsidRPr="00023332" w:rsidRDefault="006836F7" w:rsidP="00E224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3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Организация самостоятельной работы вне класса </w:t>
            </w:r>
          </w:p>
          <w:p w:rsidR="006836F7" w:rsidRPr="00023332" w:rsidRDefault="006836F7" w:rsidP="00E224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6F7" w:rsidRPr="00023332" w:rsidRDefault="006836F7" w:rsidP="00E224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332">
              <w:rPr>
                <w:rFonts w:ascii="Times New Roman" w:eastAsia="Times New Roman" w:hAnsi="Times New Roman" w:cs="Times New Roman"/>
                <w:lang w:eastAsia="ru-RU"/>
              </w:rPr>
              <w:t xml:space="preserve">1.Выбор для групп слабоуспевающих наиболее рациональной системы упражнений, а не механическое увеличение их числа. </w:t>
            </w:r>
          </w:p>
          <w:p w:rsidR="006836F7" w:rsidRPr="00023332" w:rsidRDefault="006836F7" w:rsidP="00E224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332">
              <w:rPr>
                <w:rFonts w:ascii="Times New Roman" w:eastAsia="Times New Roman" w:hAnsi="Times New Roman" w:cs="Times New Roman"/>
                <w:lang w:eastAsia="ru-RU"/>
              </w:rPr>
              <w:t xml:space="preserve">2.Более подробное объяснение последовательности выполнения задания. </w:t>
            </w:r>
          </w:p>
          <w:p w:rsidR="006836F7" w:rsidRPr="00023332" w:rsidRDefault="006836F7" w:rsidP="00E224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332">
              <w:rPr>
                <w:rFonts w:ascii="Times New Roman" w:eastAsia="Times New Roman" w:hAnsi="Times New Roman" w:cs="Times New Roman"/>
                <w:lang w:eastAsia="ru-RU"/>
              </w:rPr>
              <w:t xml:space="preserve">3.Предупреждение о возможных затруднениях, использование карточек-консультаций, карточек с направляющим планом действий </w:t>
            </w:r>
          </w:p>
        </w:tc>
      </w:tr>
    </w:tbl>
    <w:p w:rsidR="006836F7" w:rsidRPr="00023332" w:rsidRDefault="006836F7" w:rsidP="00674CA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23332">
        <w:rPr>
          <w:rFonts w:ascii="Times New Roman" w:eastAsia="Times New Roman" w:hAnsi="Times New Roman" w:cs="Times New Roman"/>
          <w:bCs/>
          <w:lang w:eastAsia="ru-RU"/>
        </w:rPr>
        <w:t>Профилактика неуспеваемости</w:t>
      </w:r>
    </w:p>
    <w:tbl>
      <w:tblPr>
        <w:tblW w:w="5000" w:type="pct"/>
        <w:tblCellSpacing w:w="0" w:type="dxa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082"/>
        <w:gridCol w:w="6257"/>
      </w:tblGrid>
      <w:tr w:rsidR="006836F7" w:rsidRPr="00023332" w:rsidTr="00E22413">
        <w:trPr>
          <w:tblCellSpacing w:w="0" w:type="dxa"/>
        </w:trPr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6F7" w:rsidRPr="00023332" w:rsidRDefault="006836F7" w:rsidP="00E2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3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Этапы урока</w:t>
            </w:r>
          </w:p>
        </w:tc>
        <w:tc>
          <w:tcPr>
            <w:tcW w:w="3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6F7" w:rsidRPr="00023332" w:rsidRDefault="006836F7" w:rsidP="00E2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3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Акценты в обучении</w:t>
            </w:r>
          </w:p>
        </w:tc>
      </w:tr>
      <w:tr w:rsidR="006836F7" w:rsidRPr="00023332" w:rsidTr="00E22413">
        <w:trPr>
          <w:tblCellSpacing w:w="0" w:type="dxa"/>
        </w:trPr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6F7" w:rsidRPr="00023332" w:rsidRDefault="006836F7" w:rsidP="00E224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33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Контроль подготовленности учащихся</w:t>
            </w:r>
          </w:p>
        </w:tc>
        <w:tc>
          <w:tcPr>
            <w:tcW w:w="3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6F7" w:rsidRPr="00023332" w:rsidRDefault="006836F7" w:rsidP="00E224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332">
              <w:rPr>
                <w:rFonts w:ascii="Times New Roman" w:eastAsia="Times New Roman" w:hAnsi="Times New Roman" w:cs="Times New Roman"/>
                <w:lang w:eastAsia="ru-RU"/>
              </w:rPr>
              <w:t>Специально контролировать усвоение вопросов, обычно вызывающих у учащихся наибольшее затруднение.</w:t>
            </w:r>
          </w:p>
          <w:p w:rsidR="006836F7" w:rsidRPr="00023332" w:rsidRDefault="006836F7" w:rsidP="00E224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332">
              <w:rPr>
                <w:rFonts w:ascii="Times New Roman" w:eastAsia="Times New Roman" w:hAnsi="Times New Roman" w:cs="Times New Roman"/>
                <w:lang w:eastAsia="ru-RU"/>
              </w:rPr>
              <w:t>Тщательно анализировать и систематизировать ошибки, допускаемые учениками в устных ответах, письменных работах, выявить типичные для класса и концентрировать внимание на их устранении. Контролировать усвоение материала учениками, пропустившими предыдущие уроки.</w:t>
            </w:r>
          </w:p>
          <w:p w:rsidR="006836F7" w:rsidRPr="00023332" w:rsidRDefault="006836F7" w:rsidP="00E224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332">
              <w:rPr>
                <w:rFonts w:ascii="Times New Roman" w:eastAsia="Times New Roman" w:hAnsi="Times New Roman" w:cs="Times New Roman"/>
                <w:lang w:eastAsia="ru-RU"/>
              </w:rPr>
              <w:t>В конце темы или раздела обобщить итоги усвоения основных понятий, законов, правил, умений и навыков,</w:t>
            </w:r>
          </w:p>
          <w:p w:rsidR="006836F7" w:rsidRPr="00023332" w:rsidRDefault="006836F7" w:rsidP="00E224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332">
              <w:rPr>
                <w:rFonts w:ascii="Times New Roman" w:eastAsia="Times New Roman" w:hAnsi="Times New Roman" w:cs="Times New Roman"/>
                <w:lang w:eastAsia="ru-RU"/>
              </w:rPr>
              <w:t>выявить причины отставания</w:t>
            </w:r>
          </w:p>
        </w:tc>
      </w:tr>
      <w:tr w:rsidR="006836F7" w:rsidRPr="00023332" w:rsidTr="00E22413">
        <w:trPr>
          <w:tblCellSpacing w:w="0" w:type="dxa"/>
        </w:trPr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6F7" w:rsidRPr="00023332" w:rsidRDefault="006836F7" w:rsidP="00E224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33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Изложение нового материала</w:t>
            </w:r>
          </w:p>
        </w:tc>
        <w:tc>
          <w:tcPr>
            <w:tcW w:w="3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6F7" w:rsidRPr="00023332" w:rsidRDefault="006836F7" w:rsidP="00E224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332">
              <w:rPr>
                <w:rFonts w:ascii="Times New Roman" w:eastAsia="Times New Roman" w:hAnsi="Times New Roman" w:cs="Times New Roman"/>
                <w:lang w:eastAsia="ru-RU"/>
              </w:rPr>
              <w:t xml:space="preserve">Обязательно проверять в ходе урока степень понимания учащимися основных элементов излагаемого материала. </w:t>
            </w:r>
          </w:p>
          <w:p w:rsidR="006836F7" w:rsidRPr="00023332" w:rsidRDefault="006836F7" w:rsidP="00E224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332">
              <w:rPr>
                <w:rFonts w:ascii="Times New Roman" w:eastAsia="Times New Roman" w:hAnsi="Times New Roman" w:cs="Times New Roman"/>
                <w:lang w:eastAsia="ru-RU"/>
              </w:rPr>
              <w:t>Стимулировать вопросы со стороны учащихся при затруднениях в усвоении учебного материала. Применять средства поддержания интереса к усвоению знаний. Обеспечивать разнообразие методов обучения, позволяющих всем учащимся активно усваивать материал</w:t>
            </w:r>
          </w:p>
        </w:tc>
      </w:tr>
      <w:tr w:rsidR="006836F7" w:rsidRPr="00023332" w:rsidTr="00E22413">
        <w:trPr>
          <w:trHeight w:val="3495"/>
          <w:tblCellSpacing w:w="0" w:type="dxa"/>
        </w:trPr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6F7" w:rsidRPr="00023332" w:rsidRDefault="006836F7" w:rsidP="00E224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33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Самостоятельная работа учащихся на уроке</w:t>
            </w:r>
          </w:p>
        </w:tc>
        <w:tc>
          <w:tcPr>
            <w:tcW w:w="3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6F7" w:rsidRPr="00023332" w:rsidRDefault="006836F7" w:rsidP="00E224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332">
              <w:rPr>
                <w:rFonts w:ascii="Times New Roman" w:eastAsia="Times New Roman" w:hAnsi="Times New Roman" w:cs="Times New Roman"/>
                <w:lang w:eastAsia="ru-RU"/>
              </w:rPr>
              <w:t xml:space="preserve">Подбирать для самостоятельной работы задания по наиболее существенным, сложным и трудным разделам учебного материала. </w:t>
            </w:r>
          </w:p>
          <w:p w:rsidR="006836F7" w:rsidRPr="00023332" w:rsidRDefault="006836F7" w:rsidP="00E224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332">
              <w:rPr>
                <w:rFonts w:ascii="Times New Roman" w:eastAsia="Times New Roman" w:hAnsi="Times New Roman" w:cs="Times New Roman"/>
                <w:lang w:eastAsia="ru-RU"/>
              </w:rPr>
              <w:t xml:space="preserve">Стремиться меньшим числом упражнений, но поданных в определенной системе достичь большего эффекта. Включать в содержание самостоятельной работы упражнения по устранению ошибок, допущенных при ответах и в письменных работах. Инструктировать о порядке выполнения работы. </w:t>
            </w:r>
          </w:p>
          <w:p w:rsidR="006836F7" w:rsidRPr="00023332" w:rsidRDefault="006836F7" w:rsidP="00E224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332">
              <w:rPr>
                <w:rFonts w:ascii="Times New Roman" w:eastAsia="Times New Roman" w:hAnsi="Times New Roman" w:cs="Times New Roman"/>
                <w:lang w:eastAsia="ru-RU"/>
              </w:rPr>
              <w:t>Стимулировать постановку вопросов к учителю при затруднениях в самостоятельной работе. Умело оказывать помощь ученикам в работе, всемерно развивать их самостоятельность. Учить умениям планировать работу, выполняя ее в должном темпе, и осуществлять контроль</w:t>
            </w:r>
          </w:p>
        </w:tc>
      </w:tr>
      <w:tr w:rsidR="006836F7" w:rsidRPr="00023332" w:rsidTr="00E22413">
        <w:trPr>
          <w:tblCellSpacing w:w="0" w:type="dxa"/>
        </w:trPr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6F7" w:rsidRPr="00023332" w:rsidRDefault="006836F7" w:rsidP="00E224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33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Организация самостоятельной работы вне класса</w:t>
            </w:r>
          </w:p>
        </w:tc>
        <w:tc>
          <w:tcPr>
            <w:tcW w:w="3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6F7" w:rsidRPr="00023332" w:rsidRDefault="006836F7" w:rsidP="00E224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332">
              <w:rPr>
                <w:rFonts w:ascii="Times New Roman" w:eastAsia="Times New Roman" w:hAnsi="Times New Roman" w:cs="Times New Roman"/>
                <w:lang w:eastAsia="ru-RU"/>
              </w:rPr>
              <w:t>Обеспечивать в ходе домашней работы повторение пройденного, концентрируя внимание на наиболее существенных элементах программы, вызывающих обычно наибольшие затруднения.</w:t>
            </w:r>
          </w:p>
          <w:p w:rsidR="006836F7" w:rsidRPr="00023332" w:rsidRDefault="006836F7" w:rsidP="00E224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332">
              <w:rPr>
                <w:rFonts w:ascii="Times New Roman" w:eastAsia="Times New Roman" w:hAnsi="Times New Roman" w:cs="Times New Roman"/>
                <w:lang w:eastAsia="ru-RU"/>
              </w:rPr>
              <w:t>Систематически давать домашние задания по работе над типичными ошибками. Четко инструктировать учащихся о порядке выполнения домашних работ, проверять понимание этих инструкций школьниками. Согласовывать объем домашних заданий с другими учителями класса, исключая перегрузку, особенно слабоуспевающих учеников</w:t>
            </w:r>
          </w:p>
        </w:tc>
      </w:tr>
    </w:tbl>
    <w:p w:rsidR="006836F7" w:rsidRPr="00023332" w:rsidRDefault="006836F7" w:rsidP="006836F7">
      <w:pPr>
        <w:spacing w:after="0" w:line="240" w:lineRule="auto"/>
        <w:jc w:val="center"/>
      </w:pPr>
    </w:p>
    <w:bookmarkEnd w:id="0"/>
    <w:p w:rsidR="00AD7FBF" w:rsidRPr="00023332" w:rsidRDefault="00AD7FBF" w:rsidP="006836F7"/>
    <w:sectPr w:rsidR="00AD7FBF" w:rsidRPr="00023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13F98"/>
    <w:multiLevelType w:val="hybridMultilevel"/>
    <w:tmpl w:val="32380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4A2"/>
    <w:rsid w:val="00023332"/>
    <w:rsid w:val="003D64A2"/>
    <w:rsid w:val="00674CA3"/>
    <w:rsid w:val="006836F7"/>
    <w:rsid w:val="00AD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85D5D"/>
  <w15:chartTrackingRefBased/>
  <w15:docId w15:val="{D4B8A002-66AF-4B2D-A3AB-CC006A3DF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Gimnazia</dc:creator>
  <cp:keywords/>
  <dc:description/>
  <cp:lastModifiedBy>Gimnazia</cp:lastModifiedBy>
  <cp:revision>3</cp:revision>
  <dcterms:created xsi:type="dcterms:W3CDTF">2021-12-07T04:16:00Z</dcterms:created>
  <dcterms:modified xsi:type="dcterms:W3CDTF">2021-12-08T02:47:00Z</dcterms:modified>
</cp:coreProperties>
</file>